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0BC1" w14:textId="064B5172" w:rsidR="00DA2C34" w:rsidRPr="009D64E5" w:rsidRDefault="00DA2C34" w:rsidP="00DA2C34">
      <w:pPr>
        <w:jc w:val="center"/>
        <w:rPr>
          <w:rFonts w:ascii="Verdana" w:hAnsi="Verdana"/>
          <w:b/>
        </w:rPr>
      </w:pPr>
      <w:r w:rsidRPr="009D64E5">
        <w:rPr>
          <w:rFonts w:ascii="Verdana" w:hAnsi="Verdana"/>
          <w:b/>
        </w:rPr>
        <w:t xml:space="preserve">Minutes of the </w:t>
      </w:r>
      <w:r w:rsidR="007D477B">
        <w:rPr>
          <w:rFonts w:ascii="Verdana" w:hAnsi="Verdana"/>
          <w:b/>
        </w:rPr>
        <w:t>August 22</w:t>
      </w:r>
      <w:r w:rsidR="00D96A7F">
        <w:rPr>
          <w:rFonts w:ascii="Verdana" w:hAnsi="Verdana"/>
          <w:b/>
        </w:rPr>
        <w:t xml:space="preserve">, </w:t>
      </w:r>
      <w:r w:rsidR="00ED4753">
        <w:rPr>
          <w:rFonts w:ascii="Verdana" w:hAnsi="Verdana"/>
          <w:b/>
        </w:rPr>
        <w:t>202</w:t>
      </w:r>
      <w:r w:rsidR="00EC3A13">
        <w:rPr>
          <w:rFonts w:ascii="Verdana" w:hAnsi="Verdana"/>
          <w:b/>
        </w:rPr>
        <w:t>2</w:t>
      </w:r>
      <w:r w:rsidRPr="009D64E5">
        <w:rPr>
          <w:rFonts w:ascii="Verdana" w:hAnsi="Verdana"/>
          <w:b/>
        </w:rPr>
        <w:t xml:space="preserve"> Meeting</w:t>
      </w:r>
    </w:p>
    <w:p w14:paraId="726DD390" w14:textId="77777777" w:rsidR="00DA2C34" w:rsidRPr="009D64E5" w:rsidRDefault="00DA2C34" w:rsidP="00DA2C34">
      <w:pPr>
        <w:jc w:val="center"/>
        <w:rPr>
          <w:rFonts w:ascii="Verdana" w:hAnsi="Verdana"/>
        </w:rPr>
      </w:pPr>
    </w:p>
    <w:p w14:paraId="6E1AFD34" w14:textId="31A06CF1" w:rsidR="00DA2C34" w:rsidRDefault="00DA2C34" w:rsidP="00DA2C34">
      <w:pPr>
        <w:rPr>
          <w:rFonts w:ascii="Verdana" w:hAnsi="Verdana"/>
        </w:rPr>
      </w:pPr>
      <w:r w:rsidRPr="009D64E5">
        <w:rPr>
          <w:rFonts w:ascii="Verdana" w:hAnsi="Verdana"/>
        </w:rPr>
        <w:t xml:space="preserve">Meeting opened by </w:t>
      </w:r>
      <w:proofErr w:type="spellStart"/>
      <w:r w:rsidR="00EC3A13">
        <w:rPr>
          <w:rFonts w:ascii="Verdana" w:hAnsi="Verdana"/>
        </w:rPr>
        <w:t>Grandstaff</w:t>
      </w:r>
      <w:proofErr w:type="spellEnd"/>
      <w:r w:rsidR="00196F2A">
        <w:rPr>
          <w:rFonts w:ascii="Verdana" w:hAnsi="Verdana"/>
        </w:rPr>
        <w:t xml:space="preserve"> with </w:t>
      </w:r>
      <w:proofErr w:type="spellStart"/>
      <w:r w:rsidR="006E5C4A">
        <w:rPr>
          <w:rFonts w:ascii="Verdana" w:hAnsi="Verdana"/>
        </w:rPr>
        <w:t>Cooperrider</w:t>
      </w:r>
      <w:proofErr w:type="spellEnd"/>
      <w:r w:rsidRPr="009D64E5">
        <w:rPr>
          <w:rFonts w:ascii="Verdana" w:hAnsi="Verdana"/>
        </w:rPr>
        <w:t>,</w:t>
      </w:r>
      <w:r w:rsidR="00EC3A13">
        <w:rPr>
          <w:rFonts w:ascii="Verdana" w:hAnsi="Verdana"/>
        </w:rPr>
        <w:t xml:space="preserve"> </w:t>
      </w:r>
      <w:r w:rsidR="00FE22E3">
        <w:rPr>
          <w:rFonts w:ascii="Verdana" w:hAnsi="Verdana"/>
        </w:rPr>
        <w:t xml:space="preserve">Peck, </w:t>
      </w:r>
      <w:r w:rsidRPr="009D64E5">
        <w:rPr>
          <w:rFonts w:ascii="Verdana" w:hAnsi="Verdana"/>
        </w:rPr>
        <w:t>Ull</w:t>
      </w:r>
      <w:r w:rsidR="004B4BC5">
        <w:rPr>
          <w:rFonts w:ascii="Verdana" w:hAnsi="Verdana"/>
        </w:rPr>
        <w:t>om</w:t>
      </w:r>
      <w:r w:rsidR="00A748BA">
        <w:rPr>
          <w:rFonts w:ascii="Verdana" w:hAnsi="Verdana"/>
        </w:rPr>
        <w:t xml:space="preserve">, </w:t>
      </w:r>
      <w:r w:rsidR="004B4BC5">
        <w:rPr>
          <w:rFonts w:ascii="Verdana" w:hAnsi="Verdana"/>
        </w:rPr>
        <w:t>and Callan present.</w:t>
      </w:r>
      <w:r w:rsidR="00FD7012">
        <w:rPr>
          <w:rFonts w:ascii="Verdana" w:hAnsi="Verdana"/>
        </w:rPr>
        <w:t xml:space="preserve"> </w:t>
      </w:r>
      <w:r w:rsidR="006E5C4A">
        <w:rPr>
          <w:rFonts w:ascii="Verdana" w:hAnsi="Verdana"/>
        </w:rPr>
        <w:t>Guest</w:t>
      </w:r>
      <w:r w:rsidR="009639FF">
        <w:rPr>
          <w:rFonts w:ascii="Verdana" w:hAnsi="Verdana"/>
        </w:rPr>
        <w:t>s</w:t>
      </w:r>
      <w:r w:rsidR="002B5C78">
        <w:rPr>
          <w:rFonts w:ascii="Verdana" w:hAnsi="Verdana"/>
        </w:rPr>
        <w:t xml:space="preserve"> </w:t>
      </w:r>
      <w:r w:rsidR="00E676FD">
        <w:rPr>
          <w:rFonts w:ascii="Verdana" w:hAnsi="Verdana"/>
        </w:rPr>
        <w:t xml:space="preserve">Rick </w:t>
      </w:r>
      <w:proofErr w:type="spellStart"/>
      <w:r w:rsidR="00E676FD">
        <w:rPr>
          <w:rFonts w:ascii="Verdana" w:hAnsi="Verdana"/>
        </w:rPr>
        <w:t>Rosshirt</w:t>
      </w:r>
      <w:proofErr w:type="spellEnd"/>
      <w:r w:rsidR="00E676FD">
        <w:rPr>
          <w:rFonts w:ascii="Verdana" w:hAnsi="Verdana"/>
        </w:rPr>
        <w:t xml:space="preserve">, Keith Wilson, </w:t>
      </w:r>
      <w:r w:rsidR="00E66D9B">
        <w:rPr>
          <w:rFonts w:ascii="Verdana" w:hAnsi="Verdana"/>
        </w:rPr>
        <w:t xml:space="preserve">John and </w:t>
      </w:r>
      <w:r w:rsidR="00FE775B">
        <w:rPr>
          <w:rFonts w:ascii="Verdana" w:hAnsi="Verdana"/>
        </w:rPr>
        <w:t>Julie Bernard</w:t>
      </w:r>
      <w:r w:rsidR="003104D6">
        <w:rPr>
          <w:rFonts w:ascii="Verdana" w:hAnsi="Verdana"/>
        </w:rPr>
        <w:t>, Chief Hill, Rodney Barrick</w:t>
      </w:r>
      <w:r w:rsidR="00FE775B">
        <w:rPr>
          <w:rFonts w:ascii="Verdana" w:hAnsi="Verdana"/>
        </w:rPr>
        <w:t>.</w:t>
      </w:r>
    </w:p>
    <w:p w14:paraId="0AC3B6BA" w14:textId="77777777" w:rsidR="00A672D2" w:rsidRPr="009D64E5" w:rsidRDefault="00A672D2" w:rsidP="00DA2C34">
      <w:pPr>
        <w:rPr>
          <w:rFonts w:ascii="Verdana" w:hAnsi="Verdana"/>
        </w:rPr>
      </w:pPr>
    </w:p>
    <w:p w14:paraId="04B95B9D" w14:textId="6042AB97" w:rsidR="00EE1CC4" w:rsidRDefault="00DA2C34" w:rsidP="00EE1CC4">
      <w:pPr>
        <w:rPr>
          <w:rFonts w:ascii="Verdana" w:hAnsi="Verdana"/>
        </w:rPr>
      </w:pPr>
      <w:r w:rsidRPr="009D64E5">
        <w:rPr>
          <w:rFonts w:ascii="Verdana" w:hAnsi="Verdana"/>
        </w:rPr>
        <w:t>Minutes of the</w:t>
      </w:r>
      <w:r w:rsidR="006E5C4A">
        <w:rPr>
          <w:rFonts w:ascii="Verdana" w:hAnsi="Verdana"/>
        </w:rPr>
        <w:t xml:space="preserve"> </w:t>
      </w:r>
      <w:r w:rsidR="00272DD5">
        <w:rPr>
          <w:rFonts w:ascii="Verdana" w:hAnsi="Verdana"/>
        </w:rPr>
        <w:t>Ju</w:t>
      </w:r>
      <w:r w:rsidR="0005748D">
        <w:rPr>
          <w:rFonts w:ascii="Verdana" w:hAnsi="Verdana"/>
        </w:rPr>
        <w:t>ly 18</w:t>
      </w:r>
      <w:r w:rsidR="006A4D6C">
        <w:rPr>
          <w:rFonts w:ascii="Verdana" w:hAnsi="Verdana"/>
        </w:rPr>
        <w:t xml:space="preserve"> regular meeting and August 2 Special</w:t>
      </w:r>
      <w:r w:rsidR="004A24A0">
        <w:rPr>
          <w:rFonts w:ascii="Verdana" w:hAnsi="Verdana"/>
        </w:rPr>
        <w:t xml:space="preserve"> </w:t>
      </w:r>
      <w:r w:rsidR="00430CCD" w:rsidRPr="009D64E5">
        <w:rPr>
          <w:rFonts w:ascii="Verdana" w:hAnsi="Verdana"/>
        </w:rPr>
        <w:t xml:space="preserve">Meeting </w:t>
      </w:r>
      <w:r w:rsidRPr="009D64E5">
        <w:rPr>
          <w:rFonts w:ascii="Verdana" w:hAnsi="Verdana"/>
        </w:rPr>
        <w:t xml:space="preserve">were </w:t>
      </w:r>
      <w:r w:rsidR="00BD2CC1">
        <w:rPr>
          <w:rFonts w:ascii="Verdana" w:hAnsi="Verdana"/>
        </w:rPr>
        <w:t xml:space="preserve">approved- </w:t>
      </w:r>
      <w:proofErr w:type="spellStart"/>
      <w:r w:rsidR="00BD2CC1">
        <w:rPr>
          <w:rFonts w:ascii="Verdana" w:hAnsi="Verdana"/>
        </w:rPr>
        <w:t>C</w:t>
      </w:r>
      <w:r w:rsidR="00EE1CC4">
        <w:rPr>
          <w:rFonts w:ascii="Verdana" w:hAnsi="Verdana"/>
        </w:rPr>
        <w:t>ooperrider</w:t>
      </w:r>
      <w:proofErr w:type="spellEnd"/>
      <w:r w:rsidR="00EE1CC4">
        <w:rPr>
          <w:rFonts w:ascii="Verdana" w:hAnsi="Verdana"/>
        </w:rPr>
        <w:t xml:space="preserve"> motioned for approval, and</w:t>
      </w:r>
      <w:r w:rsidR="006729A9">
        <w:rPr>
          <w:rFonts w:ascii="Verdana" w:hAnsi="Verdana"/>
        </w:rPr>
        <w:t xml:space="preserve"> </w:t>
      </w:r>
      <w:r w:rsidR="00FE775B">
        <w:rPr>
          <w:rFonts w:ascii="Verdana" w:hAnsi="Verdana"/>
        </w:rPr>
        <w:t xml:space="preserve">Peck </w:t>
      </w:r>
      <w:r w:rsidR="00EE1CC4">
        <w:rPr>
          <w:rFonts w:ascii="Verdana" w:hAnsi="Verdana"/>
        </w:rPr>
        <w:t xml:space="preserve">seconded. </w:t>
      </w:r>
      <w:proofErr w:type="spellStart"/>
      <w:r w:rsidR="006729A9">
        <w:rPr>
          <w:rFonts w:ascii="Verdana" w:hAnsi="Verdana"/>
        </w:rPr>
        <w:t>Grandstaff</w:t>
      </w:r>
      <w:proofErr w:type="spellEnd"/>
      <w:r w:rsidR="00FE775B">
        <w:rPr>
          <w:rFonts w:ascii="Verdana" w:hAnsi="Verdana"/>
        </w:rPr>
        <w:t xml:space="preserve">, Peck, </w:t>
      </w:r>
      <w:r w:rsidR="006729A9">
        <w:rPr>
          <w:rFonts w:ascii="Verdana" w:hAnsi="Verdana"/>
        </w:rPr>
        <w:t xml:space="preserve">and </w:t>
      </w:r>
      <w:proofErr w:type="spellStart"/>
      <w:r w:rsidR="006729A9">
        <w:rPr>
          <w:rFonts w:ascii="Verdana" w:hAnsi="Verdana"/>
        </w:rPr>
        <w:t>Cooperrider</w:t>
      </w:r>
      <w:proofErr w:type="spellEnd"/>
      <w:r w:rsidR="00EE1CC4">
        <w:rPr>
          <w:rFonts w:ascii="Verdana" w:hAnsi="Verdana"/>
        </w:rPr>
        <w:t xml:space="preserve"> </w:t>
      </w:r>
      <w:r w:rsidR="00496B5C">
        <w:rPr>
          <w:rFonts w:ascii="Verdana" w:hAnsi="Verdana"/>
        </w:rPr>
        <w:t xml:space="preserve">all </w:t>
      </w:r>
      <w:r w:rsidR="00EE1CC4">
        <w:rPr>
          <w:rFonts w:ascii="Verdana" w:hAnsi="Verdana"/>
        </w:rPr>
        <w:t xml:space="preserve">yes. </w:t>
      </w:r>
    </w:p>
    <w:p w14:paraId="5A87DCEA" w14:textId="2932ED8D" w:rsidR="00743267" w:rsidRDefault="00743267" w:rsidP="00EE1CC4">
      <w:pPr>
        <w:rPr>
          <w:rFonts w:ascii="Verdana" w:hAnsi="Verdana"/>
        </w:rPr>
      </w:pPr>
    </w:p>
    <w:p w14:paraId="21D00D52" w14:textId="14AE4080" w:rsidR="00743267" w:rsidRDefault="0005748D" w:rsidP="00EE1CC4">
      <w:pPr>
        <w:rPr>
          <w:rFonts w:ascii="Verdana" w:hAnsi="Verdana"/>
          <w:u w:val="single"/>
        </w:rPr>
      </w:pPr>
      <w:r>
        <w:rPr>
          <w:rFonts w:ascii="Verdana" w:hAnsi="Verdana"/>
          <w:u w:val="single"/>
        </w:rPr>
        <w:t>Administration</w:t>
      </w:r>
    </w:p>
    <w:p w14:paraId="74BF0C45" w14:textId="2EAF2308" w:rsidR="0005748D" w:rsidRDefault="00A77326" w:rsidP="00A77326">
      <w:pPr>
        <w:pStyle w:val="ListParagraph"/>
        <w:numPr>
          <w:ilvl w:val="0"/>
          <w:numId w:val="33"/>
        </w:numPr>
        <w:rPr>
          <w:rFonts w:ascii="Verdana" w:hAnsi="Verdana"/>
        </w:rPr>
      </w:pPr>
      <w:r>
        <w:rPr>
          <w:rFonts w:ascii="Verdana" w:hAnsi="Verdana"/>
        </w:rPr>
        <w:t xml:space="preserve">Trustee </w:t>
      </w:r>
      <w:proofErr w:type="spellStart"/>
      <w:r>
        <w:rPr>
          <w:rFonts w:ascii="Verdana" w:hAnsi="Verdana"/>
        </w:rPr>
        <w:t>Cooperrider</w:t>
      </w:r>
      <w:proofErr w:type="spellEnd"/>
      <w:r>
        <w:rPr>
          <w:rFonts w:ascii="Verdana" w:hAnsi="Verdana"/>
        </w:rPr>
        <w:t xml:space="preserve"> read MOU </w:t>
      </w:r>
      <w:r w:rsidR="00256AF4">
        <w:rPr>
          <w:rFonts w:ascii="Verdana" w:hAnsi="Verdana"/>
        </w:rPr>
        <w:t xml:space="preserve">draft </w:t>
      </w:r>
      <w:r w:rsidR="00D85E1F">
        <w:rPr>
          <w:rFonts w:ascii="Verdana" w:hAnsi="Verdana"/>
        </w:rPr>
        <w:t xml:space="preserve">prepared by prosecutor for donation to be received from Harvey Solar for the benefit of the fire department. Discussion on how the money would be spent for the prevention of emergencies on a solar field. </w:t>
      </w:r>
      <w:r w:rsidR="00D91EE1">
        <w:rPr>
          <w:rFonts w:ascii="Verdana" w:hAnsi="Verdana"/>
        </w:rPr>
        <w:t xml:space="preserve">Trustee Peck to work on acceptable wording. </w:t>
      </w:r>
    </w:p>
    <w:p w14:paraId="0FDFA720" w14:textId="165F051B" w:rsidR="00A729B9" w:rsidRPr="00A77326" w:rsidRDefault="00A729B9" w:rsidP="00A77326">
      <w:pPr>
        <w:pStyle w:val="ListParagraph"/>
        <w:numPr>
          <w:ilvl w:val="0"/>
          <w:numId w:val="33"/>
        </w:numPr>
        <w:rPr>
          <w:rFonts w:ascii="Verdana" w:hAnsi="Verdana"/>
        </w:rPr>
      </w:pPr>
      <w:r>
        <w:rPr>
          <w:rFonts w:ascii="Verdana" w:hAnsi="Verdana"/>
        </w:rPr>
        <w:t>Trustee Peck asked how trustees were paid from various funds. Fiscal Officer explained that per ORC 505.24 &amp; 507.09</w:t>
      </w:r>
      <w:r w:rsidR="00B0482D">
        <w:rPr>
          <w:rFonts w:ascii="Verdana" w:hAnsi="Verdana"/>
        </w:rPr>
        <w:t xml:space="preserve"> that when a trustee worked on the roads or in the cemetery that they could be paid from those accounts. </w:t>
      </w:r>
    </w:p>
    <w:p w14:paraId="60F466E2" w14:textId="5B206374" w:rsidR="00352B51" w:rsidRPr="004C00E1" w:rsidRDefault="00352B51" w:rsidP="00DA2C34">
      <w:pPr>
        <w:rPr>
          <w:rFonts w:ascii="Verdana" w:hAnsi="Verdana"/>
          <w:u w:val="single"/>
        </w:rPr>
      </w:pPr>
      <w:r w:rsidRPr="004C00E1">
        <w:rPr>
          <w:rFonts w:ascii="Verdana" w:hAnsi="Verdana"/>
          <w:u w:val="single"/>
        </w:rPr>
        <w:t>Bills</w:t>
      </w:r>
    </w:p>
    <w:p w14:paraId="651BC802" w14:textId="44224031" w:rsidR="00D0107E" w:rsidRDefault="006E5C4A" w:rsidP="001545BA">
      <w:pPr>
        <w:rPr>
          <w:rFonts w:ascii="Verdana" w:hAnsi="Verdana"/>
        </w:rPr>
      </w:pPr>
      <w:proofErr w:type="spellStart"/>
      <w:r>
        <w:rPr>
          <w:rFonts w:ascii="Verdana" w:hAnsi="Verdana"/>
        </w:rPr>
        <w:t>Cooperrider</w:t>
      </w:r>
      <w:proofErr w:type="spellEnd"/>
      <w:r w:rsidR="00352B51" w:rsidRPr="00352B51">
        <w:rPr>
          <w:rFonts w:ascii="Verdana" w:hAnsi="Verdana"/>
        </w:rPr>
        <w:t xml:space="preserve"> moved to approve the bills, </w:t>
      </w:r>
      <w:proofErr w:type="spellStart"/>
      <w:r w:rsidR="003A4830">
        <w:rPr>
          <w:rFonts w:ascii="Verdana" w:hAnsi="Verdana"/>
        </w:rPr>
        <w:t>Grandstaff</w:t>
      </w:r>
      <w:proofErr w:type="spellEnd"/>
      <w:r w:rsidR="003A4830">
        <w:rPr>
          <w:rFonts w:ascii="Verdana" w:hAnsi="Verdana"/>
        </w:rPr>
        <w:t xml:space="preserve"> </w:t>
      </w:r>
      <w:r w:rsidR="00352B51" w:rsidRPr="00352B51">
        <w:rPr>
          <w:rFonts w:ascii="Verdana" w:hAnsi="Verdana"/>
        </w:rPr>
        <w:t>second, all yes</w:t>
      </w:r>
    </w:p>
    <w:p w14:paraId="3E526C5D" w14:textId="7B13FD01" w:rsidR="00BE6147" w:rsidRDefault="00BE6147" w:rsidP="001545BA">
      <w:pPr>
        <w:rPr>
          <w:rFonts w:ascii="Verdana" w:hAnsi="Verdana"/>
        </w:rPr>
      </w:pPr>
    </w:p>
    <w:p w14:paraId="48DE0BAB" w14:textId="6F4B7582" w:rsidR="00BE6147" w:rsidRDefault="00BE6147" w:rsidP="001545BA">
      <w:pPr>
        <w:rPr>
          <w:rFonts w:ascii="Verdana" w:hAnsi="Verdana"/>
          <w:u w:val="single"/>
        </w:rPr>
      </w:pPr>
      <w:r w:rsidRPr="00BE6147">
        <w:rPr>
          <w:rFonts w:ascii="Verdana" w:hAnsi="Verdana"/>
          <w:u w:val="single"/>
        </w:rPr>
        <w:t>Cemete</w:t>
      </w:r>
      <w:r w:rsidR="00415717">
        <w:rPr>
          <w:rFonts w:ascii="Verdana" w:hAnsi="Verdana"/>
          <w:u w:val="single"/>
        </w:rPr>
        <w:t>ry</w:t>
      </w:r>
    </w:p>
    <w:p w14:paraId="2D14EC85" w14:textId="363C3FD0" w:rsidR="003A4830" w:rsidRDefault="006D6038" w:rsidP="00D85E1F">
      <w:pPr>
        <w:pStyle w:val="ListParagraph"/>
        <w:numPr>
          <w:ilvl w:val="0"/>
          <w:numId w:val="33"/>
        </w:numPr>
        <w:rPr>
          <w:rFonts w:ascii="Verdana" w:hAnsi="Verdana"/>
        </w:rPr>
      </w:pPr>
      <w:r>
        <w:rPr>
          <w:rFonts w:ascii="Verdana" w:hAnsi="Verdana"/>
        </w:rPr>
        <w:t xml:space="preserve">Urn burials at cemetery. </w:t>
      </w:r>
    </w:p>
    <w:p w14:paraId="4068D30C" w14:textId="08686A2E" w:rsidR="006D6038" w:rsidRDefault="006D6038" w:rsidP="00D85E1F">
      <w:pPr>
        <w:pStyle w:val="ListParagraph"/>
        <w:numPr>
          <w:ilvl w:val="0"/>
          <w:numId w:val="33"/>
        </w:numPr>
        <w:rPr>
          <w:rFonts w:ascii="Verdana" w:hAnsi="Verdana"/>
        </w:rPr>
      </w:pPr>
      <w:r>
        <w:rPr>
          <w:rFonts w:ascii="Verdana" w:hAnsi="Verdana"/>
        </w:rPr>
        <w:t xml:space="preserve">One burial. </w:t>
      </w:r>
    </w:p>
    <w:p w14:paraId="28BE188A" w14:textId="77777777" w:rsidR="006D6038" w:rsidRPr="006D6038" w:rsidRDefault="006D6038" w:rsidP="006D6038">
      <w:pPr>
        <w:rPr>
          <w:rFonts w:ascii="Verdana" w:hAnsi="Verdana"/>
        </w:rPr>
      </w:pPr>
    </w:p>
    <w:p w14:paraId="575CA561" w14:textId="459C3106" w:rsidR="00584CD1" w:rsidRDefault="00584CD1" w:rsidP="00584CD1">
      <w:pPr>
        <w:rPr>
          <w:rFonts w:ascii="Verdana" w:hAnsi="Verdana"/>
          <w:u w:val="single"/>
        </w:rPr>
      </w:pPr>
      <w:r w:rsidRPr="00584CD1">
        <w:rPr>
          <w:rFonts w:ascii="Verdana" w:hAnsi="Verdana"/>
          <w:u w:val="single"/>
        </w:rPr>
        <w:t>Fire Department</w:t>
      </w:r>
    </w:p>
    <w:p w14:paraId="51DD92A6" w14:textId="35BFE0EC" w:rsidR="00C36305" w:rsidRDefault="00C36305" w:rsidP="00C36305">
      <w:pPr>
        <w:pStyle w:val="ListParagraph"/>
        <w:numPr>
          <w:ilvl w:val="0"/>
          <w:numId w:val="29"/>
        </w:numPr>
        <w:rPr>
          <w:rFonts w:ascii="Verdana" w:hAnsi="Verdana"/>
        </w:rPr>
      </w:pPr>
      <w:r>
        <w:rPr>
          <w:rFonts w:ascii="Verdana" w:hAnsi="Verdana"/>
        </w:rPr>
        <w:t xml:space="preserve">New engine done. Tools being mounted. </w:t>
      </w:r>
    </w:p>
    <w:p w14:paraId="1D249C72" w14:textId="3A61C7EB" w:rsidR="00500969" w:rsidRDefault="0005748D" w:rsidP="00C36305">
      <w:pPr>
        <w:pStyle w:val="ListParagraph"/>
        <w:numPr>
          <w:ilvl w:val="0"/>
          <w:numId w:val="29"/>
        </w:numPr>
        <w:rPr>
          <w:rFonts w:ascii="Verdana" w:hAnsi="Verdana"/>
        </w:rPr>
      </w:pPr>
      <w:r>
        <w:rPr>
          <w:rFonts w:ascii="Verdana" w:hAnsi="Verdana"/>
        </w:rPr>
        <w:t>C</w:t>
      </w:r>
      <w:r w:rsidR="00500969">
        <w:rPr>
          <w:rFonts w:ascii="Verdana" w:hAnsi="Verdana"/>
        </w:rPr>
        <w:t xml:space="preserve">hip sealing </w:t>
      </w:r>
      <w:r>
        <w:rPr>
          <w:rFonts w:ascii="Verdana" w:hAnsi="Verdana"/>
        </w:rPr>
        <w:t>done at firehouse.</w:t>
      </w:r>
      <w:r w:rsidR="00500969">
        <w:rPr>
          <w:rFonts w:ascii="Verdana" w:hAnsi="Verdana"/>
        </w:rPr>
        <w:t xml:space="preserve"> </w:t>
      </w:r>
    </w:p>
    <w:p w14:paraId="543F5684" w14:textId="2B8C0FFB" w:rsidR="00A16EA0" w:rsidRDefault="00A16EA0" w:rsidP="00C36305">
      <w:pPr>
        <w:pStyle w:val="ListParagraph"/>
        <w:numPr>
          <w:ilvl w:val="0"/>
          <w:numId w:val="29"/>
        </w:numPr>
        <w:rPr>
          <w:rFonts w:ascii="Verdana" w:hAnsi="Verdana"/>
        </w:rPr>
      </w:pPr>
      <w:r>
        <w:rPr>
          <w:rFonts w:ascii="Verdana" w:hAnsi="Verdana"/>
        </w:rPr>
        <w:t xml:space="preserve">Motorola Radios running a promotion this fall that would allow the purchase of more portable radios with the money from Harvey Solar donation. </w:t>
      </w:r>
    </w:p>
    <w:p w14:paraId="374DE933" w14:textId="03DF3466" w:rsidR="00A16EA0" w:rsidRDefault="00A16EA0" w:rsidP="00C36305">
      <w:pPr>
        <w:pStyle w:val="ListParagraph"/>
        <w:numPr>
          <w:ilvl w:val="0"/>
          <w:numId w:val="29"/>
        </w:numPr>
        <w:rPr>
          <w:rFonts w:ascii="Verdana" w:hAnsi="Verdana"/>
        </w:rPr>
      </w:pPr>
      <w:r>
        <w:rPr>
          <w:rFonts w:ascii="Verdana" w:hAnsi="Verdana"/>
        </w:rPr>
        <w:t>Chief Hill brought up switching payroll companies (</w:t>
      </w:r>
      <w:proofErr w:type="spellStart"/>
      <w:r>
        <w:rPr>
          <w:rFonts w:ascii="Verdana" w:hAnsi="Verdana"/>
        </w:rPr>
        <w:t>Quantos</w:t>
      </w:r>
      <w:proofErr w:type="spellEnd"/>
      <w:r>
        <w:rPr>
          <w:rFonts w:ascii="Verdana" w:hAnsi="Verdana"/>
        </w:rPr>
        <w:t xml:space="preserve">) that would be more efficient. Cost would be similar, with the advantage of them doing </w:t>
      </w:r>
      <w:r w:rsidR="00A77326">
        <w:rPr>
          <w:rFonts w:ascii="Verdana" w:hAnsi="Verdana"/>
        </w:rPr>
        <w:t xml:space="preserve">the pension. </w:t>
      </w:r>
      <w:proofErr w:type="spellStart"/>
      <w:r w:rsidR="00A77326">
        <w:rPr>
          <w:rFonts w:ascii="Verdana" w:hAnsi="Verdana"/>
        </w:rPr>
        <w:t>Cooperrider</w:t>
      </w:r>
      <w:proofErr w:type="spellEnd"/>
      <w:r w:rsidR="00A77326">
        <w:rPr>
          <w:rFonts w:ascii="Verdana" w:hAnsi="Verdana"/>
        </w:rPr>
        <w:t xml:space="preserve"> moved to accept the new company, Peck second, all yes. </w:t>
      </w:r>
    </w:p>
    <w:p w14:paraId="24E9D49E" w14:textId="44B53078" w:rsidR="00A77326" w:rsidRDefault="00A77326" w:rsidP="00C36305">
      <w:pPr>
        <w:pStyle w:val="ListParagraph"/>
        <w:numPr>
          <w:ilvl w:val="0"/>
          <w:numId w:val="29"/>
        </w:numPr>
        <w:rPr>
          <w:rFonts w:ascii="Verdana" w:hAnsi="Verdana"/>
        </w:rPr>
      </w:pPr>
      <w:r>
        <w:rPr>
          <w:rFonts w:ascii="Verdana" w:hAnsi="Verdana"/>
        </w:rPr>
        <w:t xml:space="preserve">Jeff </w:t>
      </w:r>
      <w:proofErr w:type="spellStart"/>
      <w:r>
        <w:rPr>
          <w:rFonts w:ascii="Verdana" w:hAnsi="Verdana"/>
        </w:rPr>
        <w:t>Chavalia</w:t>
      </w:r>
      <w:proofErr w:type="spellEnd"/>
      <w:r>
        <w:rPr>
          <w:rFonts w:ascii="Verdana" w:hAnsi="Verdana"/>
        </w:rPr>
        <w:t xml:space="preserve"> resigned; his last day was August 21. Chief Hill hired A</w:t>
      </w:r>
      <w:r w:rsidR="00FF7B56">
        <w:rPr>
          <w:rFonts w:ascii="Verdana" w:hAnsi="Verdana"/>
        </w:rPr>
        <w:t>shley Baker</w:t>
      </w:r>
      <w:r w:rsidR="00F53855">
        <w:rPr>
          <w:rFonts w:ascii="Verdana" w:hAnsi="Verdana"/>
        </w:rPr>
        <w:t>, who starts August 30</w:t>
      </w:r>
      <w:r w:rsidR="00FF7B56">
        <w:rPr>
          <w:rFonts w:ascii="Verdana" w:hAnsi="Verdana"/>
        </w:rPr>
        <w:t xml:space="preserve">. </w:t>
      </w:r>
    </w:p>
    <w:p w14:paraId="2B98BF9E" w14:textId="5B7313D3" w:rsidR="00A77326" w:rsidRDefault="00A77326" w:rsidP="00C36305">
      <w:pPr>
        <w:pStyle w:val="ListParagraph"/>
        <w:numPr>
          <w:ilvl w:val="0"/>
          <w:numId w:val="29"/>
        </w:numPr>
        <w:rPr>
          <w:rFonts w:ascii="Verdana" w:hAnsi="Verdana"/>
        </w:rPr>
      </w:pPr>
      <w:r>
        <w:rPr>
          <w:rFonts w:ascii="Verdana" w:hAnsi="Verdana"/>
        </w:rPr>
        <w:t xml:space="preserve">Chief would like to start drug testing employees, using Ohio Health Consortium. </w:t>
      </w:r>
      <w:r w:rsidR="00FF7B56">
        <w:rPr>
          <w:rFonts w:ascii="Verdana" w:hAnsi="Verdana"/>
        </w:rPr>
        <w:t xml:space="preserve">Fiscal Officer contacted Ohio Health Consortium. </w:t>
      </w:r>
    </w:p>
    <w:p w14:paraId="7D973E16" w14:textId="1C868477" w:rsidR="00A77326" w:rsidRPr="00C36305" w:rsidRDefault="00A77326" w:rsidP="00C36305">
      <w:pPr>
        <w:pStyle w:val="ListParagraph"/>
        <w:numPr>
          <w:ilvl w:val="0"/>
          <w:numId w:val="29"/>
        </w:numPr>
        <w:rPr>
          <w:rFonts w:ascii="Verdana" w:hAnsi="Verdana"/>
        </w:rPr>
      </w:pPr>
      <w:r>
        <w:rPr>
          <w:rFonts w:ascii="Verdana" w:hAnsi="Verdana"/>
        </w:rPr>
        <w:t xml:space="preserve">Chief will be on vacation </w:t>
      </w:r>
      <w:r w:rsidR="00705B94">
        <w:rPr>
          <w:rFonts w:ascii="Verdana" w:hAnsi="Verdana"/>
        </w:rPr>
        <w:t xml:space="preserve">September </w:t>
      </w:r>
      <w:r>
        <w:rPr>
          <w:rFonts w:ascii="Verdana" w:hAnsi="Verdana"/>
        </w:rPr>
        <w:t xml:space="preserve">10-17. AC Wilson will have the helm. </w:t>
      </w:r>
    </w:p>
    <w:p w14:paraId="4A855E5C" w14:textId="1941916F" w:rsidR="00584CD1" w:rsidRPr="00584CD1" w:rsidRDefault="00584CD1" w:rsidP="00E75E3F">
      <w:pPr>
        <w:pStyle w:val="ListParagraph"/>
        <w:rPr>
          <w:rFonts w:ascii="Verdana" w:hAnsi="Verdana"/>
          <w:u w:val="single"/>
        </w:rPr>
      </w:pPr>
    </w:p>
    <w:p w14:paraId="547EEA3A" w14:textId="41C21757" w:rsidR="00213A9A" w:rsidRDefault="00213A9A" w:rsidP="00213A9A">
      <w:pPr>
        <w:rPr>
          <w:rFonts w:ascii="Verdana" w:hAnsi="Verdana"/>
          <w:u w:val="single"/>
        </w:rPr>
      </w:pPr>
      <w:r w:rsidRPr="003A4A72">
        <w:rPr>
          <w:rFonts w:ascii="Verdana" w:hAnsi="Verdana"/>
          <w:u w:val="single"/>
        </w:rPr>
        <w:t>Roads</w:t>
      </w:r>
    </w:p>
    <w:p w14:paraId="64ED2E50" w14:textId="4F80445E" w:rsidR="001942BA" w:rsidRDefault="006A4D6C" w:rsidP="006A4D6C">
      <w:pPr>
        <w:pStyle w:val="ListParagraph"/>
        <w:numPr>
          <w:ilvl w:val="0"/>
          <w:numId w:val="31"/>
        </w:numPr>
        <w:rPr>
          <w:rFonts w:ascii="Verdana" w:hAnsi="Verdana"/>
        </w:rPr>
      </w:pPr>
      <w:r>
        <w:rPr>
          <w:rFonts w:ascii="Verdana" w:hAnsi="Verdana"/>
        </w:rPr>
        <w:t>Callan asked about buying cold mix</w:t>
      </w:r>
      <w:r w:rsidR="003C00A7">
        <w:rPr>
          <w:rFonts w:ascii="Verdana" w:hAnsi="Verdana"/>
        </w:rPr>
        <w:t xml:space="preserve"> from the County</w:t>
      </w:r>
      <w:r>
        <w:rPr>
          <w:rFonts w:ascii="Verdana" w:hAnsi="Verdana"/>
        </w:rPr>
        <w:t xml:space="preserve"> and storing in the old salt barn for next year’s use. Thirty tons estimate at $71 estimate a ton. Trustees felt that it would be advantageous. </w:t>
      </w:r>
    </w:p>
    <w:p w14:paraId="6C193CBE" w14:textId="77777777" w:rsidR="004D0CAE" w:rsidRDefault="006A4D6C" w:rsidP="006A4D6C">
      <w:pPr>
        <w:pStyle w:val="ListParagraph"/>
        <w:numPr>
          <w:ilvl w:val="0"/>
          <w:numId w:val="31"/>
        </w:numPr>
        <w:rPr>
          <w:rFonts w:ascii="Verdana" w:hAnsi="Verdana"/>
        </w:rPr>
      </w:pPr>
      <w:r>
        <w:rPr>
          <w:rFonts w:ascii="Verdana" w:hAnsi="Verdana"/>
        </w:rPr>
        <w:t xml:space="preserve">Trustee Peck asked about the amount of </w:t>
      </w:r>
      <w:r w:rsidR="009A24DE">
        <w:rPr>
          <w:rFonts w:ascii="Verdana" w:hAnsi="Verdana"/>
        </w:rPr>
        <w:t>money that was spent from Road Fund</w:t>
      </w:r>
      <w:r w:rsidR="004D0CAE">
        <w:rPr>
          <w:rFonts w:ascii="Verdana" w:hAnsi="Verdana"/>
        </w:rPr>
        <w:t xml:space="preserve"> for chip and seal</w:t>
      </w:r>
      <w:r w:rsidR="009A24DE">
        <w:rPr>
          <w:rFonts w:ascii="Verdana" w:hAnsi="Verdana"/>
        </w:rPr>
        <w:t xml:space="preserve">. </w:t>
      </w:r>
      <w:r w:rsidR="004D0CAE">
        <w:rPr>
          <w:rFonts w:ascii="Verdana" w:hAnsi="Verdana"/>
        </w:rPr>
        <w:t xml:space="preserve">Trustee </w:t>
      </w:r>
      <w:proofErr w:type="spellStart"/>
      <w:r w:rsidR="004D0CAE">
        <w:rPr>
          <w:rFonts w:ascii="Verdana" w:hAnsi="Verdana"/>
        </w:rPr>
        <w:t>Grandstaff</w:t>
      </w:r>
      <w:proofErr w:type="spellEnd"/>
      <w:r w:rsidR="004D0CAE">
        <w:rPr>
          <w:rFonts w:ascii="Verdana" w:hAnsi="Verdana"/>
        </w:rPr>
        <w:t xml:space="preserve"> said that a $100,000 limit had been set at the last meeting. The road project ended up at $89,000. </w:t>
      </w:r>
    </w:p>
    <w:p w14:paraId="7DC4CBE4" w14:textId="62D04CA5" w:rsidR="006A4D6C" w:rsidRPr="006A4D6C" w:rsidRDefault="009A24DE" w:rsidP="006A4D6C">
      <w:pPr>
        <w:pStyle w:val="ListParagraph"/>
        <w:numPr>
          <w:ilvl w:val="0"/>
          <w:numId w:val="31"/>
        </w:numPr>
        <w:rPr>
          <w:rFonts w:ascii="Verdana" w:hAnsi="Verdana"/>
        </w:rPr>
      </w:pPr>
      <w:r>
        <w:rPr>
          <w:rFonts w:ascii="Verdana" w:hAnsi="Verdana"/>
        </w:rPr>
        <w:t xml:space="preserve">Suggested that a resolution be created to be sure that it was understood how much was to be spent and what was left. </w:t>
      </w:r>
      <w:r w:rsidR="003104D6">
        <w:rPr>
          <w:rFonts w:ascii="Verdana" w:hAnsi="Verdana"/>
        </w:rPr>
        <w:t xml:space="preserve">Stated that he wanted to be better </w:t>
      </w:r>
      <w:r w:rsidR="003C00A7">
        <w:rPr>
          <w:rFonts w:ascii="Verdana" w:hAnsi="Verdana"/>
        </w:rPr>
        <w:t xml:space="preserve">informed and wanted to check on the price before committing. Callan said the County was not able to give a price. </w:t>
      </w:r>
      <w:r w:rsidR="00E66D9B">
        <w:rPr>
          <w:rFonts w:ascii="Verdana" w:hAnsi="Verdana"/>
        </w:rPr>
        <w:t>The three T</w:t>
      </w:r>
      <w:r w:rsidR="003C00A7">
        <w:rPr>
          <w:rFonts w:ascii="Verdana" w:hAnsi="Verdana"/>
        </w:rPr>
        <w:t xml:space="preserve">rustees agreed to cap the </w:t>
      </w:r>
      <w:r w:rsidR="00E66D9B">
        <w:rPr>
          <w:rFonts w:ascii="Verdana" w:hAnsi="Verdana"/>
        </w:rPr>
        <w:t xml:space="preserve">price at $100 a ton </w:t>
      </w:r>
      <w:r w:rsidR="008923A5">
        <w:rPr>
          <w:rFonts w:ascii="Verdana" w:hAnsi="Verdana"/>
        </w:rPr>
        <w:t>to</w:t>
      </w:r>
      <w:r w:rsidR="00E66D9B">
        <w:rPr>
          <w:rFonts w:ascii="Verdana" w:hAnsi="Verdana"/>
        </w:rPr>
        <w:t xml:space="preserve"> take advantage of the fall price. </w:t>
      </w:r>
      <w:r w:rsidR="008923A5">
        <w:rPr>
          <w:rFonts w:ascii="Verdana" w:hAnsi="Verdana"/>
        </w:rPr>
        <w:t xml:space="preserve">Trustees asked to be informed of the final price. </w:t>
      </w:r>
    </w:p>
    <w:p w14:paraId="49CBE5D2" w14:textId="3B6C5BF6" w:rsidR="006A1D6C" w:rsidRDefault="006A1D6C" w:rsidP="006A1D6C">
      <w:pPr>
        <w:rPr>
          <w:rFonts w:ascii="Verdana" w:hAnsi="Verdana"/>
        </w:rPr>
      </w:pPr>
    </w:p>
    <w:p w14:paraId="4710BE90" w14:textId="11548501" w:rsidR="006A1D6C" w:rsidRDefault="006A1D6C" w:rsidP="006A1D6C">
      <w:pPr>
        <w:rPr>
          <w:rFonts w:ascii="Verdana" w:hAnsi="Verdana"/>
          <w:u w:val="single"/>
        </w:rPr>
      </w:pPr>
      <w:r w:rsidRPr="006A1D6C">
        <w:rPr>
          <w:rFonts w:ascii="Verdana" w:hAnsi="Verdana"/>
          <w:u w:val="single"/>
        </w:rPr>
        <w:t>Zoning</w:t>
      </w:r>
    </w:p>
    <w:p w14:paraId="1C892628" w14:textId="3B86E520" w:rsidR="00FE70CE" w:rsidRDefault="008923A5" w:rsidP="008923A5">
      <w:pPr>
        <w:pStyle w:val="ListParagraph"/>
        <w:numPr>
          <w:ilvl w:val="0"/>
          <w:numId w:val="32"/>
        </w:numPr>
        <w:rPr>
          <w:rFonts w:ascii="Verdana" w:hAnsi="Verdana"/>
        </w:rPr>
      </w:pPr>
      <w:r>
        <w:rPr>
          <w:rFonts w:ascii="Verdana" w:hAnsi="Verdana"/>
        </w:rPr>
        <w:t xml:space="preserve">Pole barn permit for Cox on Clover Valley. </w:t>
      </w:r>
    </w:p>
    <w:p w14:paraId="4110D4F7" w14:textId="7FF1CC00" w:rsidR="008923A5" w:rsidRDefault="008923A5" w:rsidP="008923A5">
      <w:pPr>
        <w:pStyle w:val="ListParagraph"/>
        <w:numPr>
          <w:ilvl w:val="0"/>
          <w:numId w:val="32"/>
        </w:numPr>
        <w:rPr>
          <w:rFonts w:ascii="Verdana" w:hAnsi="Verdana"/>
        </w:rPr>
      </w:pPr>
      <w:r>
        <w:rPr>
          <w:rFonts w:ascii="Verdana" w:hAnsi="Verdana"/>
        </w:rPr>
        <w:t xml:space="preserve">Strout got variance </w:t>
      </w:r>
      <w:r w:rsidR="004D0CAE">
        <w:rPr>
          <w:rFonts w:ascii="Verdana" w:hAnsi="Verdana"/>
        </w:rPr>
        <w:t>for lot split on Bennington Chapel</w:t>
      </w:r>
      <w:r w:rsidR="00F53855">
        <w:rPr>
          <w:rFonts w:ascii="Verdana" w:hAnsi="Verdana"/>
        </w:rPr>
        <w:t xml:space="preserve"> from the County Planning Board</w:t>
      </w:r>
      <w:r w:rsidR="004D0CAE">
        <w:rPr>
          <w:rFonts w:ascii="Verdana" w:hAnsi="Verdana"/>
        </w:rPr>
        <w:t xml:space="preserve">. </w:t>
      </w:r>
    </w:p>
    <w:p w14:paraId="61AF4810" w14:textId="5835C5BB" w:rsidR="004D0CAE" w:rsidRDefault="004D0CAE" w:rsidP="008923A5">
      <w:pPr>
        <w:pStyle w:val="ListParagraph"/>
        <w:numPr>
          <w:ilvl w:val="0"/>
          <w:numId w:val="32"/>
        </w:numPr>
        <w:rPr>
          <w:rFonts w:ascii="Verdana" w:hAnsi="Verdana"/>
        </w:rPr>
      </w:pPr>
      <w:r>
        <w:rPr>
          <w:rFonts w:ascii="Verdana" w:hAnsi="Verdana"/>
        </w:rPr>
        <w:t xml:space="preserve">Trustee Peck mentioned that the </w:t>
      </w:r>
      <w:r w:rsidR="00F53855">
        <w:rPr>
          <w:rFonts w:ascii="Verdana" w:hAnsi="Verdana"/>
        </w:rPr>
        <w:t xml:space="preserve">Township </w:t>
      </w:r>
      <w:bookmarkStart w:id="0" w:name="_GoBack"/>
      <w:bookmarkEnd w:id="0"/>
      <w:r>
        <w:rPr>
          <w:rFonts w:ascii="Verdana" w:hAnsi="Verdana"/>
        </w:rPr>
        <w:t xml:space="preserve">Planning Commission was holding meetings. </w:t>
      </w:r>
    </w:p>
    <w:p w14:paraId="0CB7F9E1" w14:textId="221D078A" w:rsidR="004D0CAE" w:rsidRDefault="004D0CAE" w:rsidP="008923A5">
      <w:pPr>
        <w:pStyle w:val="ListParagraph"/>
        <w:numPr>
          <w:ilvl w:val="0"/>
          <w:numId w:val="32"/>
        </w:numPr>
        <w:rPr>
          <w:rFonts w:ascii="Verdana" w:hAnsi="Verdana"/>
        </w:rPr>
      </w:pPr>
      <w:r>
        <w:rPr>
          <w:rFonts w:ascii="Verdana" w:hAnsi="Verdana"/>
        </w:rPr>
        <w:t xml:space="preserve">Ms. Bernard said the County needed Zoning Board members list updated. </w:t>
      </w:r>
      <w:r w:rsidR="00AA3D5A">
        <w:rPr>
          <w:rFonts w:ascii="Verdana" w:hAnsi="Verdana"/>
        </w:rPr>
        <w:t xml:space="preserve">Sent to Planning Commission by Fiscal Officer. </w:t>
      </w:r>
    </w:p>
    <w:p w14:paraId="4EB6FF44" w14:textId="350BBE0E" w:rsidR="00AA3D5A" w:rsidRDefault="00AA3D5A" w:rsidP="008923A5">
      <w:pPr>
        <w:pStyle w:val="ListParagraph"/>
        <w:numPr>
          <w:ilvl w:val="0"/>
          <w:numId w:val="32"/>
        </w:numPr>
        <w:rPr>
          <w:rFonts w:ascii="Verdana" w:hAnsi="Verdana"/>
        </w:rPr>
      </w:pPr>
      <w:r>
        <w:rPr>
          <w:rFonts w:ascii="Verdana" w:hAnsi="Verdana"/>
        </w:rPr>
        <w:t xml:space="preserve">Ms. Bernard reported on discussions of Planning Commission. </w:t>
      </w:r>
    </w:p>
    <w:p w14:paraId="1E86DF4D" w14:textId="523D68DE" w:rsidR="00AA3D5A" w:rsidRDefault="00AA3D5A" w:rsidP="00AA3D5A">
      <w:pPr>
        <w:pStyle w:val="ListParagraph"/>
        <w:numPr>
          <w:ilvl w:val="1"/>
          <w:numId w:val="32"/>
        </w:numPr>
        <w:rPr>
          <w:rFonts w:ascii="Verdana" w:hAnsi="Verdana"/>
        </w:rPr>
      </w:pPr>
      <w:r>
        <w:rPr>
          <w:rFonts w:ascii="Verdana" w:hAnsi="Verdana"/>
        </w:rPr>
        <w:t xml:space="preserve">Road traffic from solar and Intel developments. </w:t>
      </w:r>
    </w:p>
    <w:p w14:paraId="18ECE045" w14:textId="743D370D" w:rsidR="00AA3D5A" w:rsidRDefault="00AA3D5A" w:rsidP="00AA3D5A">
      <w:pPr>
        <w:pStyle w:val="ListParagraph"/>
        <w:numPr>
          <w:ilvl w:val="1"/>
          <w:numId w:val="32"/>
        </w:numPr>
        <w:rPr>
          <w:rFonts w:ascii="Verdana" w:hAnsi="Verdana"/>
        </w:rPr>
      </w:pPr>
      <w:r>
        <w:rPr>
          <w:rFonts w:ascii="Verdana" w:hAnsi="Verdana"/>
        </w:rPr>
        <w:t>Water quality</w:t>
      </w:r>
    </w:p>
    <w:p w14:paraId="6B75E707" w14:textId="22A0A6F8" w:rsidR="00AA3D5A" w:rsidRDefault="00AA3D5A" w:rsidP="00AA3D5A">
      <w:pPr>
        <w:pStyle w:val="ListParagraph"/>
        <w:numPr>
          <w:ilvl w:val="1"/>
          <w:numId w:val="32"/>
        </w:numPr>
        <w:rPr>
          <w:rFonts w:ascii="Verdana" w:hAnsi="Verdana"/>
        </w:rPr>
      </w:pPr>
      <w:r>
        <w:rPr>
          <w:rFonts w:ascii="Verdana" w:hAnsi="Verdana"/>
        </w:rPr>
        <w:t xml:space="preserve">What do the residents of the Township want the character to look like in the future. </w:t>
      </w:r>
    </w:p>
    <w:p w14:paraId="08324B0B" w14:textId="59AF94BD" w:rsidR="00AA3D5A" w:rsidRDefault="00AA3D5A" w:rsidP="00AA3D5A">
      <w:pPr>
        <w:pStyle w:val="ListParagraph"/>
        <w:numPr>
          <w:ilvl w:val="1"/>
          <w:numId w:val="32"/>
        </w:numPr>
        <w:rPr>
          <w:rFonts w:ascii="Verdana" w:hAnsi="Verdana"/>
        </w:rPr>
      </w:pPr>
      <w:r>
        <w:rPr>
          <w:rFonts w:ascii="Verdana" w:hAnsi="Verdana"/>
        </w:rPr>
        <w:t xml:space="preserve">Reported on members attendance at initial meeting. </w:t>
      </w:r>
    </w:p>
    <w:p w14:paraId="3FEA004F" w14:textId="64CFE885" w:rsidR="00AA3D5A" w:rsidRDefault="00AA3D5A" w:rsidP="00AA3D5A">
      <w:pPr>
        <w:pStyle w:val="ListParagraph"/>
        <w:numPr>
          <w:ilvl w:val="1"/>
          <w:numId w:val="32"/>
        </w:numPr>
        <w:rPr>
          <w:rFonts w:ascii="Verdana" w:hAnsi="Verdana"/>
        </w:rPr>
      </w:pPr>
      <w:r>
        <w:rPr>
          <w:rFonts w:ascii="Verdana" w:hAnsi="Verdana"/>
        </w:rPr>
        <w:t xml:space="preserve">Housing development potential </w:t>
      </w:r>
    </w:p>
    <w:p w14:paraId="17181793" w14:textId="11029052" w:rsidR="00AA3D5A" w:rsidRDefault="00AA3D5A" w:rsidP="00AA3D5A">
      <w:pPr>
        <w:pStyle w:val="ListParagraph"/>
        <w:numPr>
          <w:ilvl w:val="1"/>
          <w:numId w:val="32"/>
        </w:numPr>
        <w:rPr>
          <w:rFonts w:ascii="Verdana" w:hAnsi="Verdana"/>
        </w:rPr>
      </w:pPr>
      <w:r>
        <w:rPr>
          <w:rFonts w:ascii="Verdana" w:hAnsi="Verdana"/>
        </w:rPr>
        <w:t>Meeting next Thursday</w:t>
      </w:r>
      <w:r w:rsidR="00067661">
        <w:rPr>
          <w:rFonts w:ascii="Verdana" w:hAnsi="Verdana"/>
        </w:rPr>
        <w:t>, September 1</w:t>
      </w:r>
      <w:r>
        <w:rPr>
          <w:rFonts w:ascii="Verdana" w:hAnsi="Verdana"/>
        </w:rPr>
        <w:t xml:space="preserve">. </w:t>
      </w:r>
    </w:p>
    <w:p w14:paraId="4753A4D7" w14:textId="190331F5" w:rsidR="00067661" w:rsidRDefault="00067661" w:rsidP="00AA3D5A">
      <w:pPr>
        <w:pStyle w:val="ListParagraph"/>
        <w:numPr>
          <w:ilvl w:val="1"/>
          <w:numId w:val="32"/>
        </w:numPr>
        <w:rPr>
          <w:rFonts w:ascii="Verdana" w:hAnsi="Verdana"/>
        </w:rPr>
      </w:pPr>
      <w:r>
        <w:rPr>
          <w:rFonts w:ascii="Verdana" w:hAnsi="Verdana"/>
        </w:rPr>
        <w:t>Discussed goals and objectives.</w:t>
      </w:r>
    </w:p>
    <w:p w14:paraId="6AB4CEB4" w14:textId="77777777" w:rsidR="008923A5" w:rsidRPr="00FE70CE" w:rsidRDefault="008923A5" w:rsidP="00FE70CE">
      <w:pPr>
        <w:ind w:left="360"/>
        <w:rPr>
          <w:rFonts w:ascii="Verdana" w:hAnsi="Verdana"/>
          <w:u w:val="single"/>
        </w:rPr>
      </w:pPr>
    </w:p>
    <w:p w14:paraId="2DD0D871" w14:textId="0A849D09" w:rsidR="006F606A" w:rsidRPr="00FE70CE" w:rsidRDefault="00F7571A" w:rsidP="00FE70CE">
      <w:pPr>
        <w:rPr>
          <w:rFonts w:ascii="Verdana" w:hAnsi="Verdana"/>
          <w:u w:val="single"/>
        </w:rPr>
      </w:pPr>
      <w:r w:rsidRPr="00FE70CE">
        <w:rPr>
          <w:rFonts w:ascii="Verdana" w:hAnsi="Verdana"/>
          <w:u w:val="single"/>
        </w:rPr>
        <w:t>Public Comment</w:t>
      </w:r>
    </w:p>
    <w:p w14:paraId="6289D434" w14:textId="77777777" w:rsidR="00FE70CE" w:rsidRPr="00FE70CE" w:rsidRDefault="00FE70CE" w:rsidP="00FE70CE">
      <w:pPr>
        <w:rPr>
          <w:rFonts w:ascii="Verdana" w:hAnsi="Verdana"/>
        </w:rPr>
      </w:pPr>
    </w:p>
    <w:p w14:paraId="270775E1" w14:textId="4015E341" w:rsidR="00DA2C34" w:rsidRPr="009D64E5" w:rsidRDefault="00DA2C34" w:rsidP="00DA2C34">
      <w:pPr>
        <w:rPr>
          <w:rFonts w:ascii="Verdana" w:hAnsi="Verdana"/>
        </w:rPr>
      </w:pPr>
      <w:r w:rsidRPr="009D64E5">
        <w:rPr>
          <w:rFonts w:ascii="Verdana" w:hAnsi="Verdana"/>
        </w:rPr>
        <w:t xml:space="preserve">No further business, meeting adjourned. </w:t>
      </w:r>
      <w:proofErr w:type="spellStart"/>
      <w:r w:rsidR="00B0482D">
        <w:rPr>
          <w:rFonts w:ascii="Verdana" w:hAnsi="Verdana"/>
        </w:rPr>
        <w:t>Cooperrider</w:t>
      </w:r>
      <w:proofErr w:type="spellEnd"/>
      <w:r w:rsidR="00B0482D">
        <w:rPr>
          <w:rFonts w:ascii="Verdana" w:hAnsi="Verdana"/>
        </w:rPr>
        <w:t xml:space="preserve"> moved that the Trustees went into Executive Session to discuss ongoing personnel issue with a firefighter alleging misconduct by another firefighter. Peck seconded the motion, </w:t>
      </w:r>
      <w:proofErr w:type="spellStart"/>
      <w:r w:rsidR="00B0482D">
        <w:rPr>
          <w:rFonts w:ascii="Verdana" w:hAnsi="Verdana"/>
        </w:rPr>
        <w:t>Grandstaff</w:t>
      </w:r>
      <w:proofErr w:type="spellEnd"/>
      <w:r w:rsidR="00B0482D">
        <w:rPr>
          <w:rFonts w:ascii="Verdana" w:hAnsi="Verdana"/>
        </w:rPr>
        <w:t xml:space="preserve">, Peck, and </w:t>
      </w:r>
      <w:proofErr w:type="spellStart"/>
      <w:r w:rsidR="00B0482D">
        <w:rPr>
          <w:rFonts w:ascii="Verdana" w:hAnsi="Verdana"/>
        </w:rPr>
        <w:t>Cooperrider</w:t>
      </w:r>
      <w:proofErr w:type="spellEnd"/>
      <w:r w:rsidR="00B0482D">
        <w:rPr>
          <w:rFonts w:ascii="Verdana" w:hAnsi="Verdana"/>
        </w:rPr>
        <w:t xml:space="preserve"> yes. </w:t>
      </w:r>
    </w:p>
    <w:p w14:paraId="64420816" w14:textId="77777777" w:rsidR="00DA2C34" w:rsidRPr="009D64E5" w:rsidRDefault="00DA2C34" w:rsidP="00DA2C34">
      <w:pPr>
        <w:rPr>
          <w:rFonts w:ascii="Verdana" w:hAnsi="Verdana"/>
        </w:rPr>
      </w:pPr>
    </w:p>
    <w:p w14:paraId="543D1B8B" w14:textId="77777777" w:rsidR="00DA2C34" w:rsidRPr="009D64E5" w:rsidRDefault="00DA2C34" w:rsidP="00DA2C34">
      <w:pPr>
        <w:rPr>
          <w:rFonts w:ascii="Verdana" w:hAnsi="Verdana"/>
        </w:rPr>
      </w:pPr>
      <w:r w:rsidRPr="009D64E5">
        <w:rPr>
          <w:rFonts w:ascii="Verdana" w:hAnsi="Verdana"/>
        </w:rPr>
        <w:t>___________________________________</w:t>
      </w:r>
    </w:p>
    <w:p w14:paraId="47567E62" w14:textId="77777777" w:rsidR="00DA2C34" w:rsidRPr="009D64E5" w:rsidRDefault="00DA2C34" w:rsidP="00DA2C34">
      <w:pPr>
        <w:rPr>
          <w:rFonts w:ascii="Verdana" w:hAnsi="Verdana"/>
        </w:rPr>
      </w:pPr>
    </w:p>
    <w:p w14:paraId="5C3B5C1A" w14:textId="77777777" w:rsidR="00DA2C34" w:rsidRPr="009D64E5" w:rsidRDefault="00DA2C34" w:rsidP="00DA2C34">
      <w:pPr>
        <w:rPr>
          <w:rFonts w:ascii="Verdana" w:hAnsi="Verdana"/>
        </w:rPr>
      </w:pPr>
      <w:r w:rsidRPr="009D64E5">
        <w:rPr>
          <w:rFonts w:ascii="Verdana" w:hAnsi="Verdana"/>
        </w:rPr>
        <w:lastRenderedPageBreak/>
        <w:t>___________________________________</w:t>
      </w:r>
    </w:p>
    <w:p w14:paraId="6C493DDD" w14:textId="77777777" w:rsidR="00DA2C34" w:rsidRPr="009D64E5" w:rsidRDefault="00DA2C34" w:rsidP="00DA2C34">
      <w:pPr>
        <w:rPr>
          <w:rFonts w:ascii="Verdana" w:hAnsi="Verdana"/>
        </w:rPr>
      </w:pPr>
    </w:p>
    <w:p w14:paraId="50D7411E" w14:textId="77777777" w:rsidR="005D5FC4" w:rsidRPr="009D64E5" w:rsidRDefault="00DA2C34">
      <w:pPr>
        <w:rPr>
          <w:rFonts w:ascii="Verdana" w:hAnsi="Verdana"/>
        </w:rPr>
      </w:pPr>
      <w:r w:rsidRPr="009D64E5">
        <w:rPr>
          <w:rFonts w:ascii="Verdana" w:hAnsi="Verdana"/>
        </w:rPr>
        <w:t>___________________________________</w:t>
      </w:r>
    </w:p>
    <w:sectPr w:rsidR="005D5FC4" w:rsidRPr="009D64E5" w:rsidSect="00572836">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BCC07" w14:textId="77777777" w:rsidR="0077399C" w:rsidRDefault="0077399C">
      <w:r>
        <w:separator/>
      </w:r>
    </w:p>
  </w:endnote>
  <w:endnote w:type="continuationSeparator" w:id="0">
    <w:p w14:paraId="5E6ECD6F" w14:textId="77777777" w:rsidR="0077399C" w:rsidRDefault="0077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40125"/>
      <w:docPartObj>
        <w:docPartGallery w:val="Page Numbers (Bottom of Page)"/>
        <w:docPartUnique/>
      </w:docPartObj>
    </w:sdtPr>
    <w:sdtEndPr>
      <w:rPr>
        <w:noProof/>
      </w:rPr>
    </w:sdtEndPr>
    <w:sdtContent>
      <w:p w14:paraId="11F3304F" w14:textId="0B363260" w:rsidR="00FF7B56" w:rsidRDefault="00FF7B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E555E" w14:textId="77777777" w:rsidR="00FF7B56" w:rsidRDefault="00FF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8547F" w14:textId="77777777" w:rsidR="0077399C" w:rsidRDefault="0077399C">
      <w:r>
        <w:separator/>
      </w:r>
    </w:p>
  </w:footnote>
  <w:footnote w:type="continuationSeparator" w:id="0">
    <w:p w14:paraId="7E13A381" w14:textId="77777777" w:rsidR="0077399C" w:rsidRDefault="0077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0FD"/>
    <w:multiLevelType w:val="hybridMultilevel"/>
    <w:tmpl w:val="21D2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5802"/>
    <w:multiLevelType w:val="hybridMultilevel"/>
    <w:tmpl w:val="79F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5E9D"/>
    <w:multiLevelType w:val="hybridMultilevel"/>
    <w:tmpl w:val="F2C0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83A"/>
    <w:multiLevelType w:val="hybridMultilevel"/>
    <w:tmpl w:val="90C2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32526"/>
    <w:multiLevelType w:val="hybridMultilevel"/>
    <w:tmpl w:val="5EF2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37461"/>
    <w:multiLevelType w:val="hybridMultilevel"/>
    <w:tmpl w:val="00F6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3322E"/>
    <w:multiLevelType w:val="hybridMultilevel"/>
    <w:tmpl w:val="8E36517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D0A4C"/>
    <w:multiLevelType w:val="hybridMultilevel"/>
    <w:tmpl w:val="6ADC026E"/>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25EA39CC"/>
    <w:multiLevelType w:val="hybridMultilevel"/>
    <w:tmpl w:val="2480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390F"/>
    <w:multiLevelType w:val="hybridMultilevel"/>
    <w:tmpl w:val="47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D24D7"/>
    <w:multiLevelType w:val="hybridMultilevel"/>
    <w:tmpl w:val="41B6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7359B"/>
    <w:multiLevelType w:val="hybridMultilevel"/>
    <w:tmpl w:val="C99CDB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0292B"/>
    <w:multiLevelType w:val="hybridMultilevel"/>
    <w:tmpl w:val="6496429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E1DED"/>
    <w:multiLevelType w:val="hybridMultilevel"/>
    <w:tmpl w:val="F30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02757"/>
    <w:multiLevelType w:val="hybridMultilevel"/>
    <w:tmpl w:val="F53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45366"/>
    <w:multiLevelType w:val="hybridMultilevel"/>
    <w:tmpl w:val="D77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B7FE1"/>
    <w:multiLevelType w:val="hybridMultilevel"/>
    <w:tmpl w:val="81B0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6703D"/>
    <w:multiLevelType w:val="hybridMultilevel"/>
    <w:tmpl w:val="51B0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94C5E"/>
    <w:multiLevelType w:val="hybridMultilevel"/>
    <w:tmpl w:val="0BAC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86DA7"/>
    <w:multiLevelType w:val="hybridMultilevel"/>
    <w:tmpl w:val="D148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63F82"/>
    <w:multiLevelType w:val="hybridMultilevel"/>
    <w:tmpl w:val="899E168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DF44D30"/>
    <w:multiLevelType w:val="hybridMultilevel"/>
    <w:tmpl w:val="BDB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8551B"/>
    <w:multiLevelType w:val="hybridMultilevel"/>
    <w:tmpl w:val="DBCA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0008D"/>
    <w:multiLevelType w:val="hybridMultilevel"/>
    <w:tmpl w:val="A8DA5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A6B1B"/>
    <w:multiLevelType w:val="hybridMultilevel"/>
    <w:tmpl w:val="517A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13AC8"/>
    <w:multiLevelType w:val="hybridMultilevel"/>
    <w:tmpl w:val="ACDE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35790"/>
    <w:multiLevelType w:val="hybridMultilevel"/>
    <w:tmpl w:val="85F4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E4A5A"/>
    <w:multiLevelType w:val="hybridMultilevel"/>
    <w:tmpl w:val="740422D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C5423"/>
    <w:multiLevelType w:val="hybridMultilevel"/>
    <w:tmpl w:val="D04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500DD"/>
    <w:multiLevelType w:val="hybridMultilevel"/>
    <w:tmpl w:val="54D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13A9D"/>
    <w:multiLevelType w:val="hybridMultilevel"/>
    <w:tmpl w:val="B3CC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14B6C"/>
    <w:multiLevelType w:val="hybridMultilevel"/>
    <w:tmpl w:val="796A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407E4"/>
    <w:multiLevelType w:val="hybridMultilevel"/>
    <w:tmpl w:val="DCEA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24"/>
  </w:num>
  <w:num w:numId="5">
    <w:abstractNumId w:val="18"/>
  </w:num>
  <w:num w:numId="6">
    <w:abstractNumId w:val="1"/>
  </w:num>
  <w:num w:numId="7">
    <w:abstractNumId w:val="13"/>
  </w:num>
  <w:num w:numId="8">
    <w:abstractNumId w:val="30"/>
  </w:num>
  <w:num w:numId="9">
    <w:abstractNumId w:val="2"/>
  </w:num>
  <w:num w:numId="10">
    <w:abstractNumId w:val="28"/>
  </w:num>
  <w:num w:numId="11">
    <w:abstractNumId w:val="12"/>
  </w:num>
  <w:num w:numId="12">
    <w:abstractNumId w:val="27"/>
  </w:num>
  <w:num w:numId="13">
    <w:abstractNumId w:val="11"/>
  </w:num>
  <w:num w:numId="14">
    <w:abstractNumId w:val="6"/>
  </w:num>
  <w:num w:numId="15">
    <w:abstractNumId w:val="25"/>
  </w:num>
  <w:num w:numId="16">
    <w:abstractNumId w:val="8"/>
  </w:num>
  <w:num w:numId="17">
    <w:abstractNumId w:val="20"/>
  </w:num>
  <w:num w:numId="18">
    <w:abstractNumId w:val="7"/>
  </w:num>
  <w:num w:numId="19">
    <w:abstractNumId w:val="22"/>
  </w:num>
  <w:num w:numId="20">
    <w:abstractNumId w:val="0"/>
  </w:num>
  <w:num w:numId="21">
    <w:abstractNumId w:val="21"/>
  </w:num>
  <w:num w:numId="22">
    <w:abstractNumId w:val="9"/>
  </w:num>
  <w:num w:numId="23">
    <w:abstractNumId w:val="15"/>
  </w:num>
  <w:num w:numId="24">
    <w:abstractNumId w:val="4"/>
  </w:num>
  <w:num w:numId="25">
    <w:abstractNumId w:val="19"/>
  </w:num>
  <w:num w:numId="26">
    <w:abstractNumId w:val="32"/>
  </w:num>
  <w:num w:numId="27">
    <w:abstractNumId w:val="10"/>
  </w:num>
  <w:num w:numId="28">
    <w:abstractNumId w:val="31"/>
  </w:num>
  <w:num w:numId="29">
    <w:abstractNumId w:val="29"/>
  </w:num>
  <w:num w:numId="30">
    <w:abstractNumId w:val="16"/>
  </w:num>
  <w:num w:numId="31">
    <w:abstractNumId w:val="5"/>
  </w:num>
  <w:num w:numId="32">
    <w:abstractNumId w:val="23"/>
  </w:num>
  <w:num w:numId="3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48"/>
    <w:rsid w:val="00004CB5"/>
    <w:rsid w:val="00012CFB"/>
    <w:rsid w:val="00020CF1"/>
    <w:rsid w:val="00024DEF"/>
    <w:rsid w:val="000352B8"/>
    <w:rsid w:val="00050876"/>
    <w:rsid w:val="0005748D"/>
    <w:rsid w:val="00067661"/>
    <w:rsid w:val="000718EA"/>
    <w:rsid w:val="00083762"/>
    <w:rsid w:val="000939FA"/>
    <w:rsid w:val="000B207C"/>
    <w:rsid w:val="000B58E3"/>
    <w:rsid w:val="000C0B2E"/>
    <w:rsid w:val="000C34BF"/>
    <w:rsid w:val="000D3562"/>
    <w:rsid w:val="000D3BCA"/>
    <w:rsid w:val="000D7592"/>
    <w:rsid w:val="000D7864"/>
    <w:rsid w:val="000E1562"/>
    <w:rsid w:val="000E609C"/>
    <w:rsid w:val="000E6A61"/>
    <w:rsid w:val="00106329"/>
    <w:rsid w:val="00111F2D"/>
    <w:rsid w:val="00112FF3"/>
    <w:rsid w:val="00113EFE"/>
    <w:rsid w:val="00120684"/>
    <w:rsid w:val="0015303A"/>
    <w:rsid w:val="00153AE3"/>
    <w:rsid w:val="00153C38"/>
    <w:rsid w:val="001545BA"/>
    <w:rsid w:val="00154C78"/>
    <w:rsid w:val="00156007"/>
    <w:rsid w:val="001638B0"/>
    <w:rsid w:val="001651D7"/>
    <w:rsid w:val="00170557"/>
    <w:rsid w:val="001776D7"/>
    <w:rsid w:val="00184E52"/>
    <w:rsid w:val="001942BA"/>
    <w:rsid w:val="00196F2A"/>
    <w:rsid w:val="001A1727"/>
    <w:rsid w:val="001A3B11"/>
    <w:rsid w:val="001A6272"/>
    <w:rsid w:val="001B47CB"/>
    <w:rsid w:val="001B53AB"/>
    <w:rsid w:val="001B5F01"/>
    <w:rsid w:val="001C3811"/>
    <w:rsid w:val="001C4D7F"/>
    <w:rsid w:val="001C5220"/>
    <w:rsid w:val="001D0E87"/>
    <w:rsid w:val="001E0F75"/>
    <w:rsid w:val="001F0346"/>
    <w:rsid w:val="001F27B0"/>
    <w:rsid w:val="00200E76"/>
    <w:rsid w:val="00213A9A"/>
    <w:rsid w:val="00215E68"/>
    <w:rsid w:val="002170E5"/>
    <w:rsid w:val="00223DFD"/>
    <w:rsid w:val="00227F2E"/>
    <w:rsid w:val="00253B7A"/>
    <w:rsid w:val="00255561"/>
    <w:rsid w:val="00256AF4"/>
    <w:rsid w:val="0027189F"/>
    <w:rsid w:val="00272DD5"/>
    <w:rsid w:val="00273152"/>
    <w:rsid w:val="00274E0F"/>
    <w:rsid w:val="002753DA"/>
    <w:rsid w:val="00282612"/>
    <w:rsid w:val="002851E6"/>
    <w:rsid w:val="00285458"/>
    <w:rsid w:val="00290CDA"/>
    <w:rsid w:val="00294013"/>
    <w:rsid w:val="00296641"/>
    <w:rsid w:val="002A1F48"/>
    <w:rsid w:val="002A3E46"/>
    <w:rsid w:val="002B5C78"/>
    <w:rsid w:val="002C4C84"/>
    <w:rsid w:val="002C5250"/>
    <w:rsid w:val="002C5715"/>
    <w:rsid w:val="002D7311"/>
    <w:rsid w:val="002E2619"/>
    <w:rsid w:val="002E26ED"/>
    <w:rsid w:val="002E2A82"/>
    <w:rsid w:val="002E47E6"/>
    <w:rsid w:val="002F06B5"/>
    <w:rsid w:val="002F26BE"/>
    <w:rsid w:val="002F7681"/>
    <w:rsid w:val="003037FE"/>
    <w:rsid w:val="00306EE3"/>
    <w:rsid w:val="0031025E"/>
    <w:rsid w:val="003104D6"/>
    <w:rsid w:val="003132A7"/>
    <w:rsid w:val="003179B0"/>
    <w:rsid w:val="00320639"/>
    <w:rsid w:val="00323FD4"/>
    <w:rsid w:val="0032757E"/>
    <w:rsid w:val="00352B51"/>
    <w:rsid w:val="00353E8B"/>
    <w:rsid w:val="003546D2"/>
    <w:rsid w:val="00376B8B"/>
    <w:rsid w:val="00377171"/>
    <w:rsid w:val="00396284"/>
    <w:rsid w:val="003A36CD"/>
    <w:rsid w:val="003A3706"/>
    <w:rsid w:val="003A4830"/>
    <w:rsid w:val="003A4A72"/>
    <w:rsid w:val="003A671D"/>
    <w:rsid w:val="003A7151"/>
    <w:rsid w:val="003B364D"/>
    <w:rsid w:val="003B666A"/>
    <w:rsid w:val="003C00A7"/>
    <w:rsid w:val="003C0189"/>
    <w:rsid w:val="003C3FD8"/>
    <w:rsid w:val="003C5058"/>
    <w:rsid w:val="003E107B"/>
    <w:rsid w:val="003F52FA"/>
    <w:rsid w:val="003F71B8"/>
    <w:rsid w:val="00400128"/>
    <w:rsid w:val="0040313C"/>
    <w:rsid w:val="00404A2D"/>
    <w:rsid w:val="00406010"/>
    <w:rsid w:val="00413460"/>
    <w:rsid w:val="00415717"/>
    <w:rsid w:val="00415F10"/>
    <w:rsid w:val="00420027"/>
    <w:rsid w:val="00430CCD"/>
    <w:rsid w:val="00430CFD"/>
    <w:rsid w:val="004361EC"/>
    <w:rsid w:val="004426E8"/>
    <w:rsid w:val="004429D1"/>
    <w:rsid w:val="00446059"/>
    <w:rsid w:val="0045421E"/>
    <w:rsid w:val="0046323B"/>
    <w:rsid w:val="00463A00"/>
    <w:rsid w:val="00493472"/>
    <w:rsid w:val="00496B5C"/>
    <w:rsid w:val="004A0461"/>
    <w:rsid w:val="004A24A0"/>
    <w:rsid w:val="004B09F7"/>
    <w:rsid w:val="004B0CEA"/>
    <w:rsid w:val="004B4630"/>
    <w:rsid w:val="004B4B6E"/>
    <w:rsid w:val="004B4BC5"/>
    <w:rsid w:val="004B6BD4"/>
    <w:rsid w:val="004C00E1"/>
    <w:rsid w:val="004D0CAE"/>
    <w:rsid w:val="004D6D1D"/>
    <w:rsid w:val="004D7DCC"/>
    <w:rsid w:val="004E0D9B"/>
    <w:rsid w:val="004E5908"/>
    <w:rsid w:val="00500969"/>
    <w:rsid w:val="005021DB"/>
    <w:rsid w:val="005053B6"/>
    <w:rsid w:val="00531B76"/>
    <w:rsid w:val="005455C4"/>
    <w:rsid w:val="00555594"/>
    <w:rsid w:val="0056245C"/>
    <w:rsid w:val="00572836"/>
    <w:rsid w:val="00573E2F"/>
    <w:rsid w:val="00574472"/>
    <w:rsid w:val="00584CD1"/>
    <w:rsid w:val="0059036E"/>
    <w:rsid w:val="00593712"/>
    <w:rsid w:val="005A2D06"/>
    <w:rsid w:val="005B2375"/>
    <w:rsid w:val="005D0779"/>
    <w:rsid w:val="005D5FC4"/>
    <w:rsid w:val="005E0711"/>
    <w:rsid w:val="005F42FD"/>
    <w:rsid w:val="00636C62"/>
    <w:rsid w:val="00653ED3"/>
    <w:rsid w:val="006636B6"/>
    <w:rsid w:val="0066420E"/>
    <w:rsid w:val="006729A9"/>
    <w:rsid w:val="006814D1"/>
    <w:rsid w:val="0069070A"/>
    <w:rsid w:val="006A1D6C"/>
    <w:rsid w:val="006A43DB"/>
    <w:rsid w:val="006A4D6C"/>
    <w:rsid w:val="006A4D74"/>
    <w:rsid w:val="006B299C"/>
    <w:rsid w:val="006B54EB"/>
    <w:rsid w:val="006B7024"/>
    <w:rsid w:val="006C43CD"/>
    <w:rsid w:val="006C4EDB"/>
    <w:rsid w:val="006C6613"/>
    <w:rsid w:val="006D0A1A"/>
    <w:rsid w:val="006D0B7F"/>
    <w:rsid w:val="006D12A6"/>
    <w:rsid w:val="006D6038"/>
    <w:rsid w:val="006E1E2D"/>
    <w:rsid w:val="006E47A7"/>
    <w:rsid w:val="006E4967"/>
    <w:rsid w:val="006E5C4A"/>
    <w:rsid w:val="006E5DBE"/>
    <w:rsid w:val="006F3215"/>
    <w:rsid w:val="006F606A"/>
    <w:rsid w:val="007036ED"/>
    <w:rsid w:val="00705B94"/>
    <w:rsid w:val="007061EC"/>
    <w:rsid w:val="007118CA"/>
    <w:rsid w:val="00722990"/>
    <w:rsid w:val="0073503D"/>
    <w:rsid w:val="00743267"/>
    <w:rsid w:val="00746D39"/>
    <w:rsid w:val="007513C7"/>
    <w:rsid w:val="0077399C"/>
    <w:rsid w:val="00774011"/>
    <w:rsid w:val="00791AFD"/>
    <w:rsid w:val="00793F58"/>
    <w:rsid w:val="007A3979"/>
    <w:rsid w:val="007A4ABB"/>
    <w:rsid w:val="007A502D"/>
    <w:rsid w:val="007A547F"/>
    <w:rsid w:val="007B3622"/>
    <w:rsid w:val="007C1873"/>
    <w:rsid w:val="007C2788"/>
    <w:rsid w:val="007C4F36"/>
    <w:rsid w:val="007C5487"/>
    <w:rsid w:val="007D477B"/>
    <w:rsid w:val="007D5E2C"/>
    <w:rsid w:val="007D5E3C"/>
    <w:rsid w:val="007D7AD2"/>
    <w:rsid w:val="007D7C95"/>
    <w:rsid w:val="007E7EBA"/>
    <w:rsid w:val="007F2055"/>
    <w:rsid w:val="007F42C2"/>
    <w:rsid w:val="007F54DE"/>
    <w:rsid w:val="00802B71"/>
    <w:rsid w:val="00803F44"/>
    <w:rsid w:val="00811542"/>
    <w:rsid w:val="008118DC"/>
    <w:rsid w:val="00826D1E"/>
    <w:rsid w:val="00831578"/>
    <w:rsid w:val="00841467"/>
    <w:rsid w:val="00841EF6"/>
    <w:rsid w:val="00844879"/>
    <w:rsid w:val="00845ADF"/>
    <w:rsid w:val="00847034"/>
    <w:rsid w:val="00851DD9"/>
    <w:rsid w:val="008560D3"/>
    <w:rsid w:val="00863F16"/>
    <w:rsid w:val="00865B50"/>
    <w:rsid w:val="00883D62"/>
    <w:rsid w:val="00884CDA"/>
    <w:rsid w:val="008865AC"/>
    <w:rsid w:val="008923A5"/>
    <w:rsid w:val="00896E5B"/>
    <w:rsid w:val="008A14AA"/>
    <w:rsid w:val="008A5CB9"/>
    <w:rsid w:val="008B0196"/>
    <w:rsid w:val="008B0603"/>
    <w:rsid w:val="00911166"/>
    <w:rsid w:val="0091388F"/>
    <w:rsid w:val="00915D8A"/>
    <w:rsid w:val="0091603B"/>
    <w:rsid w:val="00921119"/>
    <w:rsid w:val="00922F58"/>
    <w:rsid w:val="00924296"/>
    <w:rsid w:val="00925AC5"/>
    <w:rsid w:val="009358D1"/>
    <w:rsid w:val="00960BED"/>
    <w:rsid w:val="009639FF"/>
    <w:rsid w:val="00965DAA"/>
    <w:rsid w:val="009671A2"/>
    <w:rsid w:val="009719C5"/>
    <w:rsid w:val="0097548B"/>
    <w:rsid w:val="00981510"/>
    <w:rsid w:val="009A0695"/>
    <w:rsid w:val="009A24DE"/>
    <w:rsid w:val="009A28D8"/>
    <w:rsid w:val="009A4BD1"/>
    <w:rsid w:val="009B2642"/>
    <w:rsid w:val="009B46A2"/>
    <w:rsid w:val="009B6CFE"/>
    <w:rsid w:val="009B72BE"/>
    <w:rsid w:val="009C03C8"/>
    <w:rsid w:val="009C12AB"/>
    <w:rsid w:val="009C2B9F"/>
    <w:rsid w:val="009D64E5"/>
    <w:rsid w:val="009D70CA"/>
    <w:rsid w:val="009E40B8"/>
    <w:rsid w:val="009F0824"/>
    <w:rsid w:val="009F1108"/>
    <w:rsid w:val="009F31B2"/>
    <w:rsid w:val="009F78DB"/>
    <w:rsid w:val="00A16EA0"/>
    <w:rsid w:val="00A33063"/>
    <w:rsid w:val="00A34FAC"/>
    <w:rsid w:val="00A418F0"/>
    <w:rsid w:val="00A470FC"/>
    <w:rsid w:val="00A51000"/>
    <w:rsid w:val="00A52C0B"/>
    <w:rsid w:val="00A531F5"/>
    <w:rsid w:val="00A53A33"/>
    <w:rsid w:val="00A541F8"/>
    <w:rsid w:val="00A55ED7"/>
    <w:rsid w:val="00A672D2"/>
    <w:rsid w:val="00A729B9"/>
    <w:rsid w:val="00A748BA"/>
    <w:rsid w:val="00A77326"/>
    <w:rsid w:val="00A826D9"/>
    <w:rsid w:val="00A85690"/>
    <w:rsid w:val="00A953AD"/>
    <w:rsid w:val="00A95691"/>
    <w:rsid w:val="00AA3D5A"/>
    <w:rsid w:val="00AA65C6"/>
    <w:rsid w:val="00AD2651"/>
    <w:rsid w:val="00AD533C"/>
    <w:rsid w:val="00AE0F4B"/>
    <w:rsid w:val="00AE229D"/>
    <w:rsid w:val="00AE4E7A"/>
    <w:rsid w:val="00AF084D"/>
    <w:rsid w:val="00AF76B9"/>
    <w:rsid w:val="00B0482D"/>
    <w:rsid w:val="00B05789"/>
    <w:rsid w:val="00B102E2"/>
    <w:rsid w:val="00B11304"/>
    <w:rsid w:val="00B1257F"/>
    <w:rsid w:val="00B136E1"/>
    <w:rsid w:val="00B1626C"/>
    <w:rsid w:val="00B173AB"/>
    <w:rsid w:val="00B25D96"/>
    <w:rsid w:val="00B275F8"/>
    <w:rsid w:val="00B300D3"/>
    <w:rsid w:val="00B307FA"/>
    <w:rsid w:val="00B55B90"/>
    <w:rsid w:val="00B6027A"/>
    <w:rsid w:val="00B63AF5"/>
    <w:rsid w:val="00B646D1"/>
    <w:rsid w:val="00B75A52"/>
    <w:rsid w:val="00B8045A"/>
    <w:rsid w:val="00B90D50"/>
    <w:rsid w:val="00BA0650"/>
    <w:rsid w:val="00BA1093"/>
    <w:rsid w:val="00BA5078"/>
    <w:rsid w:val="00BB6B7B"/>
    <w:rsid w:val="00BC5074"/>
    <w:rsid w:val="00BC6A75"/>
    <w:rsid w:val="00BC78DB"/>
    <w:rsid w:val="00BD2CC1"/>
    <w:rsid w:val="00BD5114"/>
    <w:rsid w:val="00BE21A4"/>
    <w:rsid w:val="00BE29B7"/>
    <w:rsid w:val="00BE6147"/>
    <w:rsid w:val="00BF4432"/>
    <w:rsid w:val="00BF4EC5"/>
    <w:rsid w:val="00C026D9"/>
    <w:rsid w:val="00C036EC"/>
    <w:rsid w:val="00C238D3"/>
    <w:rsid w:val="00C2450E"/>
    <w:rsid w:val="00C2739D"/>
    <w:rsid w:val="00C34B47"/>
    <w:rsid w:val="00C36305"/>
    <w:rsid w:val="00C37A33"/>
    <w:rsid w:val="00C45229"/>
    <w:rsid w:val="00C4690A"/>
    <w:rsid w:val="00C50A7D"/>
    <w:rsid w:val="00C52785"/>
    <w:rsid w:val="00C54782"/>
    <w:rsid w:val="00C62049"/>
    <w:rsid w:val="00C62E28"/>
    <w:rsid w:val="00C702D1"/>
    <w:rsid w:val="00C75C49"/>
    <w:rsid w:val="00C8645E"/>
    <w:rsid w:val="00C87625"/>
    <w:rsid w:val="00C9674A"/>
    <w:rsid w:val="00CA4416"/>
    <w:rsid w:val="00CB1762"/>
    <w:rsid w:val="00CB2264"/>
    <w:rsid w:val="00CC62CD"/>
    <w:rsid w:val="00CD7A34"/>
    <w:rsid w:val="00CE15C3"/>
    <w:rsid w:val="00CE3659"/>
    <w:rsid w:val="00CE795A"/>
    <w:rsid w:val="00CF077D"/>
    <w:rsid w:val="00CF2496"/>
    <w:rsid w:val="00CF50D6"/>
    <w:rsid w:val="00D0107E"/>
    <w:rsid w:val="00D02585"/>
    <w:rsid w:val="00D145DA"/>
    <w:rsid w:val="00D32B84"/>
    <w:rsid w:val="00D37163"/>
    <w:rsid w:val="00D42086"/>
    <w:rsid w:val="00D47B62"/>
    <w:rsid w:val="00D7303A"/>
    <w:rsid w:val="00D74C88"/>
    <w:rsid w:val="00D81388"/>
    <w:rsid w:val="00D83173"/>
    <w:rsid w:val="00D85E1F"/>
    <w:rsid w:val="00D86C3D"/>
    <w:rsid w:val="00D91EE1"/>
    <w:rsid w:val="00D9318C"/>
    <w:rsid w:val="00D9621D"/>
    <w:rsid w:val="00D96A7F"/>
    <w:rsid w:val="00DA2C34"/>
    <w:rsid w:val="00DB0725"/>
    <w:rsid w:val="00DB1CDB"/>
    <w:rsid w:val="00DB429E"/>
    <w:rsid w:val="00DB4358"/>
    <w:rsid w:val="00DC63CB"/>
    <w:rsid w:val="00DC6F54"/>
    <w:rsid w:val="00DC7F23"/>
    <w:rsid w:val="00DD06F2"/>
    <w:rsid w:val="00DD3428"/>
    <w:rsid w:val="00DD44DF"/>
    <w:rsid w:val="00DF7DAF"/>
    <w:rsid w:val="00E03D44"/>
    <w:rsid w:val="00E05D12"/>
    <w:rsid w:val="00E10E16"/>
    <w:rsid w:val="00E11ACF"/>
    <w:rsid w:val="00E15804"/>
    <w:rsid w:val="00E26AFF"/>
    <w:rsid w:val="00E575B8"/>
    <w:rsid w:val="00E60013"/>
    <w:rsid w:val="00E648CB"/>
    <w:rsid w:val="00E66D9B"/>
    <w:rsid w:val="00E676FD"/>
    <w:rsid w:val="00E75E3F"/>
    <w:rsid w:val="00E76539"/>
    <w:rsid w:val="00E7735F"/>
    <w:rsid w:val="00E97A4B"/>
    <w:rsid w:val="00EA0304"/>
    <w:rsid w:val="00EA4CC0"/>
    <w:rsid w:val="00EA6EF0"/>
    <w:rsid w:val="00EC0041"/>
    <w:rsid w:val="00EC3A13"/>
    <w:rsid w:val="00ED4753"/>
    <w:rsid w:val="00ED6FF2"/>
    <w:rsid w:val="00EE1CC4"/>
    <w:rsid w:val="00EE4045"/>
    <w:rsid w:val="00EE5E09"/>
    <w:rsid w:val="00EE7F77"/>
    <w:rsid w:val="00EF1ABA"/>
    <w:rsid w:val="00EF55D4"/>
    <w:rsid w:val="00EF6A4D"/>
    <w:rsid w:val="00F12757"/>
    <w:rsid w:val="00F16EF3"/>
    <w:rsid w:val="00F2032F"/>
    <w:rsid w:val="00F215C0"/>
    <w:rsid w:val="00F25347"/>
    <w:rsid w:val="00F32447"/>
    <w:rsid w:val="00F326FF"/>
    <w:rsid w:val="00F46912"/>
    <w:rsid w:val="00F53855"/>
    <w:rsid w:val="00F612CF"/>
    <w:rsid w:val="00F71249"/>
    <w:rsid w:val="00F72164"/>
    <w:rsid w:val="00F7571A"/>
    <w:rsid w:val="00F9097D"/>
    <w:rsid w:val="00FA6E63"/>
    <w:rsid w:val="00FB5BA0"/>
    <w:rsid w:val="00FC0DDF"/>
    <w:rsid w:val="00FD18C0"/>
    <w:rsid w:val="00FD7012"/>
    <w:rsid w:val="00FE0C74"/>
    <w:rsid w:val="00FE11BF"/>
    <w:rsid w:val="00FE22E3"/>
    <w:rsid w:val="00FE70CE"/>
    <w:rsid w:val="00FE775B"/>
    <w:rsid w:val="00FF6235"/>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65F31"/>
  <w15:docId w15:val="{11DA386E-F5BC-4605-86F6-9D037274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C34"/>
    <w:rPr>
      <w:sz w:val="24"/>
      <w:szCs w:val="24"/>
    </w:rPr>
  </w:style>
  <w:style w:type="paragraph" w:styleId="Heading1">
    <w:name w:val="heading 1"/>
    <w:basedOn w:val="Normal"/>
    <w:next w:val="Normal"/>
    <w:link w:val="Heading1Char"/>
    <w:qFormat/>
    <w:rsid w:val="00911166"/>
    <w:pPr>
      <w:keepNext/>
      <w:jc w:val="center"/>
      <w:outlineLvl w:val="0"/>
    </w:pPr>
    <w:rPr>
      <w:rFonts w:ascii="Book Antiqua" w:hAnsi="Book Antiqua"/>
      <w:b/>
      <w:bCs/>
    </w:rPr>
  </w:style>
  <w:style w:type="paragraph" w:styleId="Heading2">
    <w:name w:val="heading 2"/>
    <w:basedOn w:val="Normal"/>
    <w:next w:val="Normal"/>
    <w:link w:val="Heading2Char"/>
    <w:qFormat/>
    <w:rsid w:val="00911166"/>
    <w:pPr>
      <w:keepNext/>
      <w:ind w:left="1620" w:firstLine="540"/>
      <w:jc w:val="center"/>
      <w:outlineLvl w:val="1"/>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16"/>
    <w:pPr>
      <w:ind w:left="720"/>
      <w:contextualSpacing/>
    </w:pPr>
  </w:style>
  <w:style w:type="character" w:customStyle="1" w:styleId="Heading1Char">
    <w:name w:val="Heading 1 Char"/>
    <w:basedOn w:val="DefaultParagraphFont"/>
    <w:link w:val="Heading1"/>
    <w:rsid w:val="00911166"/>
    <w:rPr>
      <w:rFonts w:ascii="Book Antiqua" w:hAnsi="Book Antiqua"/>
      <w:b/>
      <w:bCs/>
      <w:sz w:val="24"/>
      <w:szCs w:val="24"/>
    </w:rPr>
  </w:style>
  <w:style w:type="character" w:customStyle="1" w:styleId="Heading2Char">
    <w:name w:val="Heading 2 Char"/>
    <w:basedOn w:val="DefaultParagraphFont"/>
    <w:link w:val="Heading2"/>
    <w:rsid w:val="00911166"/>
    <w:rPr>
      <w:rFonts w:ascii="Book Antiqua" w:hAnsi="Book Antiqua"/>
      <w:b/>
      <w:bCs/>
      <w:sz w:val="24"/>
      <w:szCs w:val="24"/>
    </w:rPr>
  </w:style>
  <w:style w:type="paragraph" w:styleId="BodyText">
    <w:name w:val="Body Text"/>
    <w:basedOn w:val="Normal"/>
    <w:link w:val="BodyTextChar"/>
    <w:semiHidden/>
    <w:rsid w:val="00911166"/>
    <w:pPr>
      <w:jc w:val="both"/>
    </w:pPr>
    <w:rPr>
      <w:rFonts w:ascii="Book Antiqua" w:hAnsi="Book Antiqua"/>
    </w:rPr>
  </w:style>
  <w:style w:type="character" w:customStyle="1" w:styleId="BodyTextChar">
    <w:name w:val="Body Text Char"/>
    <w:basedOn w:val="DefaultParagraphFont"/>
    <w:link w:val="BodyText"/>
    <w:semiHidden/>
    <w:rsid w:val="00911166"/>
    <w:rPr>
      <w:rFonts w:ascii="Book Antiqua" w:hAnsi="Book Antiqua"/>
      <w:sz w:val="24"/>
      <w:szCs w:val="24"/>
    </w:rPr>
  </w:style>
  <w:style w:type="paragraph" w:styleId="BodyTextIndent">
    <w:name w:val="Body Text Indent"/>
    <w:basedOn w:val="Normal"/>
    <w:link w:val="BodyTextIndentChar"/>
    <w:semiHidden/>
    <w:rsid w:val="00911166"/>
    <w:pPr>
      <w:ind w:left="900"/>
      <w:jc w:val="both"/>
    </w:pPr>
    <w:rPr>
      <w:rFonts w:ascii="Book Antiqua" w:hAnsi="Book Antiqua"/>
    </w:rPr>
  </w:style>
  <w:style w:type="character" w:customStyle="1" w:styleId="BodyTextIndentChar">
    <w:name w:val="Body Text Indent Char"/>
    <w:basedOn w:val="DefaultParagraphFont"/>
    <w:link w:val="BodyTextIndent"/>
    <w:semiHidden/>
    <w:rsid w:val="00911166"/>
    <w:rPr>
      <w:rFonts w:ascii="Book Antiqua" w:hAnsi="Book Antiqua"/>
      <w:sz w:val="24"/>
      <w:szCs w:val="24"/>
    </w:rPr>
  </w:style>
  <w:style w:type="paragraph" w:styleId="BodyTextIndent2">
    <w:name w:val="Body Text Indent 2"/>
    <w:basedOn w:val="Normal"/>
    <w:link w:val="BodyTextIndent2Char"/>
    <w:semiHidden/>
    <w:rsid w:val="00911166"/>
    <w:pPr>
      <w:ind w:left="720" w:firstLine="720"/>
    </w:pPr>
    <w:rPr>
      <w:rFonts w:ascii="Book Antiqua" w:hAnsi="Book Antiqua"/>
    </w:rPr>
  </w:style>
  <w:style w:type="character" w:customStyle="1" w:styleId="BodyTextIndent2Char">
    <w:name w:val="Body Text Indent 2 Char"/>
    <w:basedOn w:val="DefaultParagraphFont"/>
    <w:link w:val="BodyTextIndent2"/>
    <w:semiHidden/>
    <w:rsid w:val="00911166"/>
    <w:rPr>
      <w:rFonts w:ascii="Book Antiqua" w:hAnsi="Book Antiqua"/>
      <w:sz w:val="24"/>
      <w:szCs w:val="24"/>
    </w:rPr>
  </w:style>
  <w:style w:type="paragraph" w:styleId="BodyTextIndent3">
    <w:name w:val="Body Text Indent 3"/>
    <w:basedOn w:val="Normal"/>
    <w:link w:val="BodyTextIndent3Char"/>
    <w:semiHidden/>
    <w:rsid w:val="00911166"/>
    <w:pPr>
      <w:ind w:left="720" w:firstLine="720"/>
      <w:jc w:val="both"/>
    </w:pPr>
    <w:rPr>
      <w:rFonts w:ascii="Book Antiqua" w:hAnsi="Book Antiqua"/>
    </w:rPr>
  </w:style>
  <w:style w:type="character" w:customStyle="1" w:styleId="BodyTextIndent3Char">
    <w:name w:val="Body Text Indent 3 Char"/>
    <w:basedOn w:val="DefaultParagraphFont"/>
    <w:link w:val="BodyTextIndent3"/>
    <w:semiHidden/>
    <w:rsid w:val="00911166"/>
    <w:rPr>
      <w:rFonts w:ascii="Book Antiqua" w:hAnsi="Book Antiqua"/>
      <w:sz w:val="24"/>
      <w:szCs w:val="24"/>
    </w:rPr>
  </w:style>
  <w:style w:type="paragraph" w:styleId="BalloonText">
    <w:name w:val="Balloon Text"/>
    <w:basedOn w:val="Normal"/>
    <w:link w:val="BalloonTextChar"/>
    <w:uiPriority w:val="99"/>
    <w:semiHidden/>
    <w:unhideWhenUsed/>
    <w:rsid w:val="003B666A"/>
    <w:rPr>
      <w:rFonts w:ascii="Tahoma" w:hAnsi="Tahoma" w:cs="Tahoma"/>
      <w:sz w:val="16"/>
      <w:szCs w:val="16"/>
    </w:rPr>
  </w:style>
  <w:style w:type="character" w:customStyle="1" w:styleId="BalloonTextChar">
    <w:name w:val="Balloon Text Char"/>
    <w:basedOn w:val="DefaultParagraphFont"/>
    <w:link w:val="BalloonText"/>
    <w:uiPriority w:val="99"/>
    <w:semiHidden/>
    <w:rsid w:val="003B666A"/>
    <w:rPr>
      <w:rFonts w:ascii="Tahoma" w:hAnsi="Tahoma" w:cs="Tahoma"/>
      <w:sz w:val="16"/>
      <w:szCs w:val="16"/>
    </w:rPr>
  </w:style>
  <w:style w:type="paragraph" w:styleId="Header">
    <w:name w:val="header"/>
    <w:basedOn w:val="Normal"/>
    <w:link w:val="HeaderChar"/>
    <w:uiPriority w:val="99"/>
    <w:unhideWhenUsed/>
    <w:rsid w:val="00FF7B56"/>
    <w:pPr>
      <w:tabs>
        <w:tab w:val="center" w:pos="4680"/>
        <w:tab w:val="right" w:pos="9360"/>
      </w:tabs>
    </w:pPr>
  </w:style>
  <w:style w:type="character" w:customStyle="1" w:styleId="HeaderChar">
    <w:name w:val="Header Char"/>
    <w:basedOn w:val="DefaultParagraphFont"/>
    <w:link w:val="Header"/>
    <w:uiPriority w:val="99"/>
    <w:rsid w:val="00FF7B56"/>
    <w:rPr>
      <w:sz w:val="24"/>
      <w:szCs w:val="24"/>
    </w:rPr>
  </w:style>
  <w:style w:type="paragraph" w:styleId="Footer">
    <w:name w:val="footer"/>
    <w:basedOn w:val="Normal"/>
    <w:link w:val="FooterChar"/>
    <w:uiPriority w:val="99"/>
    <w:unhideWhenUsed/>
    <w:rsid w:val="00FF7B56"/>
    <w:pPr>
      <w:tabs>
        <w:tab w:val="center" w:pos="4680"/>
        <w:tab w:val="right" w:pos="9360"/>
      </w:tabs>
    </w:pPr>
  </w:style>
  <w:style w:type="character" w:customStyle="1" w:styleId="FooterChar">
    <w:name w:val="Footer Char"/>
    <w:basedOn w:val="DefaultParagraphFont"/>
    <w:link w:val="Footer"/>
    <w:uiPriority w:val="99"/>
    <w:rsid w:val="00FF7B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0581">
      <w:bodyDiv w:val="1"/>
      <w:marLeft w:val="0"/>
      <w:marRight w:val="0"/>
      <w:marTop w:val="0"/>
      <w:marBottom w:val="0"/>
      <w:divBdr>
        <w:top w:val="none" w:sz="0" w:space="0" w:color="auto"/>
        <w:left w:val="none" w:sz="0" w:space="0" w:color="auto"/>
        <w:bottom w:val="none" w:sz="0" w:space="0" w:color="auto"/>
        <w:right w:val="none" w:sz="0" w:space="0" w:color="auto"/>
      </w:divBdr>
    </w:div>
    <w:div w:id="804663256">
      <w:bodyDiv w:val="1"/>
      <w:marLeft w:val="0"/>
      <w:marRight w:val="0"/>
      <w:marTop w:val="0"/>
      <w:marBottom w:val="0"/>
      <w:divBdr>
        <w:top w:val="none" w:sz="0" w:space="0" w:color="auto"/>
        <w:left w:val="none" w:sz="0" w:space="0" w:color="auto"/>
        <w:bottom w:val="none" w:sz="0" w:space="0" w:color="auto"/>
        <w:right w:val="none" w:sz="0" w:space="0" w:color="auto"/>
      </w:divBdr>
    </w:div>
    <w:div w:id="875586389">
      <w:bodyDiv w:val="1"/>
      <w:marLeft w:val="0"/>
      <w:marRight w:val="0"/>
      <w:marTop w:val="0"/>
      <w:marBottom w:val="0"/>
      <w:divBdr>
        <w:top w:val="none" w:sz="0" w:space="0" w:color="auto"/>
        <w:left w:val="none" w:sz="0" w:space="0" w:color="auto"/>
        <w:bottom w:val="none" w:sz="0" w:space="0" w:color="auto"/>
        <w:right w:val="none" w:sz="0" w:space="0" w:color="auto"/>
      </w:divBdr>
    </w:div>
    <w:div w:id="1222911422">
      <w:bodyDiv w:val="1"/>
      <w:marLeft w:val="0"/>
      <w:marRight w:val="0"/>
      <w:marTop w:val="0"/>
      <w:marBottom w:val="0"/>
      <w:divBdr>
        <w:top w:val="none" w:sz="0" w:space="0" w:color="auto"/>
        <w:left w:val="none" w:sz="0" w:space="0" w:color="auto"/>
        <w:bottom w:val="none" w:sz="0" w:space="0" w:color="auto"/>
        <w:right w:val="none" w:sz="0" w:space="0" w:color="auto"/>
      </w:divBdr>
    </w:div>
    <w:div w:id="1490708718">
      <w:bodyDiv w:val="1"/>
      <w:marLeft w:val="0"/>
      <w:marRight w:val="0"/>
      <w:marTop w:val="0"/>
      <w:marBottom w:val="0"/>
      <w:divBdr>
        <w:top w:val="none" w:sz="0" w:space="0" w:color="auto"/>
        <w:left w:val="none" w:sz="0" w:space="0" w:color="auto"/>
        <w:bottom w:val="none" w:sz="0" w:space="0" w:color="auto"/>
        <w:right w:val="none" w:sz="0" w:space="0" w:color="auto"/>
      </w:divBdr>
    </w:div>
    <w:div w:id="150997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Minutes of the February 16, 2009 Meeting</vt:lpstr>
    </vt:vector>
  </TitlesOfParts>
  <Company>Hartford Township</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February 16, 2009 Meeting</dc:title>
  <dc:creator>Mike Ullom</dc:creator>
  <cp:lastModifiedBy>Glenn Mike Ullom</cp:lastModifiedBy>
  <cp:revision>13</cp:revision>
  <cp:lastPrinted>2022-05-16T22:15:00Z</cp:lastPrinted>
  <dcterms:created xsi:type="dcterms:W3CDTF">2022-08-22T22:57:00Z</dcterms:created>
  <dcterms:modified xsi:type="dcterms:W3CDTF">2022-09-24T12:40:00Z</dcterms:modified>
</cp:coreProperties>
</file>